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27" w:rsidRPr="00C13927" w:rsidRDefault="004F3F02" w:rsidP="00C1392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-544195</wp:posOffset>
            </wp:positionV>
            <wp:extent cx="1328420" cy="1346200"/>
            <wp:effectExtent l="19050" t="0" r="5080" b="0"/>
            <wp:wrapNone/>
            <wp:docPr id="6" name="obrázek 2" descr="C:\Users\Khelbe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elben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07C" w:rsidRPr="005B707C">
        <w:rPr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65pt;margin-top:-39.45pt;width:113.3pt;height:100.4pt;z-index:251659264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9D157B" w:rsidRPr="00E67AF1" w:rsidRDefault="00D266E9" w:rsidP="004F3F02">
                  <w:r>
                    <w:t>1. Novoborský šachový klub o.s.</w:t>
                  </w:r>
                  <w:r w:rsidR="00E67AF1">
                    <w:br/>
                    <w:t>Sklářská 705</w:t>
                  </w:r>
                  <w:r w:rsidR="00E67AF1">
                    <w:br/>
                    <w:t>Nový Bor 473 01</w:t>
                  </w:r>
                </w:p>
              </w:txbxContent>
            </v:textbox>
          </v:shape>
        </w:pict>
      </w:r>
      <w:r w:rsidR="00C13927">
        <w:rPr>
          <w:b/>
          <w:bCs/>
          <w:sz w:val="28"/>
          <w:szCs w:val="28"/>
          <w:u w:val="single"/>
        </w:rPr>
        <w:t>1. Novoborský</w:t>
      </w:r>
      <w:r w:rsidR="00C13927" w:rsidRPr="00C13927">
        <w:rPr>
          <w:b/>
          <w:bCs/>
          <w:sz w:val="28"/>
          <w:szCs w:val="28"/>
          <w:u w:val="single"/>
        </w:rPr>
        <w:t xml:space="preserve"> šachov</w:t>
      </w:r>
      <w:r w:rsidR="00C13927">
        <w:rPr>
          <w:b/>
          <w:bCs/>
          <w:sz w:val="28"/>
          <w:szCs w:val="28"/>
          <w:u w:val="single"/>
        </w:rPr>
        <w:t>ý</w:t>
      </w:r>
      <w:r w:rsidR="00C13927" w:rsidRPr="00C13927">
        <w:rPr>
          <w:b/>
          <w:bCs/>
          <w:sz w:val="28"/>
          <w:szCs w:val="28"/>
          <w:u w:val="single"/>
        </w:rPr>
        <w:t xml:space="preserve"> klub</w:t>
      </w:r>
      <w:r w:rsidR="00C13927">
        <w:rPr>
          <w:b/>
          <w:bCs/>
          <w:sz w:val="28"/>
          <w:szCs w:val="28"/>
          <w:u w:val="single"/>
        </w:rPr>
        <w:t xml:space="preserve"> pořádá</w:t>
      </w:r>
    </w:p>
    <w:p w:rsidR="00C13927" w:rsidRDefault="00C13927" w:rsidP="00C13927">
      <w:pPr>
        <w:keepNext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LETNÍ ŠACHOVÝ TÁBOR 2015</w:t>
      </w:r>
    </w:p>
    <w:p w:rsidR="00C13927" w:rsidRPr="00C13927" w:rsidRDefault="00C13927" w:rsidP="00C13927">
      <w:pPr>
        <w:keepNext/>
        <w:jc w:val="center"/>
        <w:rPr>
          <w:sz w:val="40"/>
          <w:szCs w:val="40"/>
        </w:rPr>
      </w:pPr>
      <w:r w:rsidRPr="00C13927">
        <w:rPr>
          <w:sz w:val="40"/>
          <w:szCs w:val="40"/>
        </w:rPr>
        <w:t>v</w:t>
      </w:r>
      <w:r w:rsidRPr="00C13927">
        <w:rPr>
          <w:sz w:val="24"/>
          <w:szCs w:val="24"/>
        </w:rPr>
        <w:t xml:space="preserve"> </w:t>
      </w:r>
      <w:r w:rsidRPr="00C13927">
        <w:rPr>
          <w:sz w:val="40"/>
          <w:szCs w:val="40"/>
        </w:rPr>
        <w:t>Turistická chata "Pod Hradem" Sloup v Čechách</w:t>
      </w:r>
    </w:p>
    <w:p w:rsidR="00C13927" w:rsidRPr="00C13927" w:rsidRDefault="00C13927" w:rsidP="00C139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pátek 10.7. – pátek 17.7. 2015</w:t>
      </w:r>
    </w:p>
    <w:p w:rsidR="00C13927" w:rsidRDefault="00C13927" w:rsidP="00C13927"/>
    <w:p w:rsidR="00C13927" w:rsidRDefault="009D157B" w:rsidP="009D157B">
      <w:pPr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3414317</wp:posOffset>
            </wp:positionH>
            <wp:positionV relativeFrom="paragraph">
              <wp:posOffset>15875</wp:posOffset>
            </wp:positionV>
            <wp:extent cx="2778838" cy="2082800"/>
            <wp:effectExtent l="19050" t="0" r="2462" b="0"/>
            <wp:wrapNone/>
            <wp:docPr id="1" name="obrázek 1" descr="http://horskyspolek.eu/images/Climbwall/ch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rskyspolek.eu/images/Climbwall/cha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38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927">
        <w:t xml:space="preserve"> </w:t>
      </w:r>
      <w:r w:rsidR="00C13927">
        <w:rPr>
          <w:b/>
          <w:bCs/>
        </w:rPr>
        <w:t>Ubytování:</w:t>
      </w:r>
      <w:r w:rsidR="00C13927">
        <w:rPr>
          <w:b/>
          <w:bCs/>
        </w:rPr>
        <w:tab/>
      </w:r>
      <w:r w:rsidR="00C13927" w:rsidRPr="00827D06">
        <w:rPr>
          <w:b/>
          <w:bCs/>
        </w:rPr>
        <w:t>1 poschoďová budova,</w:t>
      </w:r>
      <w:r w:rsidR="00C13927">
        <w:t xml:space="preserve"> </w:t>
      </w:r>
      <w:r w:rsidR="00C13927">
        <w:rPr>
          <w:b/>
          <w:bCs/>
        </w:rPr>
        <w:t xml:space="preserve"> </w:t>
      </w:r>
      <w:r w:rsidR="000B0B35">
        <w:rPr>
          <w:b/>
          <w:bCs/>
        </w:rPr>
        <w:t>2-4 lůžkové pokoje</w:t>
      </w:r>
    </w:p>
    <w:p w:rsidR="00C13927" w:rsidRDefault="00C13927" w:rsidP="00C13927">
      <w:pPr>
        <w:rPr>
          <w:b/>
          <w:bCs/>
        </w:rPr>
      </w:pPr>
    </w:p>
    <w:p w:rsidR="00C13927" w:rsidRDefault="00C13927" w:rsidP="000B0B35">
      <w:r>
        <w:rPr>
          <w:b/>
          <w:bCs/>
        </w:rPr>
        <w:t>Stravování:</w:t>
      </w:r>
      <w:r>
        <w:rPr>
          <w:b/>
          <w:bCs/>
        </w:rPr>
        <w:tab/>
      </w:r>
      <w:r w:rsidR="000B0B35">
        <w:rPr>
          <w:b/>
          <w:bCs/>
        </w:rPr>
        <w:t>plná penze</w:t>
      </w:r>
      <w:r w:rsidR="00D266E9">
        <w:rPr>
          <w:b/>
          <w:bCs/>
        </w:rPr>
        <w:t xml:space="preserve"> </w:t>
      </w:r>
      <w:r w:rsidR="000B0B35">
        <w:rPr>
          <w:b/>
          <w:bCs/>
        </w:rPr>
        <w:t>(snídaně,oběd,večeře, svačina)</w:t>
      </w:r>
    </w:p>
    <w:p w:rsidR="00C13927" w:rsidRDefault="00C13927" w:rsidP="00C13927">
      <w:pPr>
        <w:ind w:left="1410" w:hanging="1410"/>
        <w:jc w:val="both"/>
        <w:rPr>
          <w:b/>
          <w:bCs/>
        </w:rPr>
      </w:pPr>
    </w:p>
    <w:p w:rsidR="00C13927" w:rsidRDefault="00C13927" w:rsidP="000B0B35">
      <w:pPr>
        <w:ind w:left="1410" w:hanging="1410"/>
        <w:jc w:val="both"/>
        <w:rPr>
          <w:b/>
          <w:bCs/>
        </w:rPr>
      </w:pPr>
      <w:r>
        <w:rPr>
          <w:b/>
          <w:bCs/>
        </w:rPr>
        <w:t>Doprava:</w:t>
      </w:r>
      <w:r>
        <w:rPr>
          <w:b/>
          <w:bCs/>
        </w:rPr>
        <w:tab/>
      </w:r>
      <w:r w:rsidR="00E67AF1">
        <w:rPr>
          <w:b/>
          <w:bCs/>
        </w:rPr>
        <w:t xml:space="preserve">Vlastní doprava, možný odvoz </w:t>
      </w:r>
    </w:p>
    <w:p w:rsidR="00E67AF1" w:rsidRDefault="00E67AF1" w:rsidP="000B0B35">
      <w:pPr>
        <w:ind w:left="1410" w:hanging="1410"/>
        <w:jc w:val="both"/>
        <w:rPr>
          <w:b/>
          <w:bCs/>
        </w:rPr>
      </w:pPr>
      <w:r>
        <w:rPr>
          <w:b/>
          <w:bCs/>
        </w:rPr>
        <w:tab/>
        <w:t>z Nového Boru na požádání.</w:t>
      </w:r>
    </w:p>
    <w:p w:rsidR="009D157B" w:rsidRDefault="009D157B" w:rsidP="000B0B35">
      <w:pPr>
        <w:ind w:left="1410" w:hanging="1410"/>
        <w:jc w:val="both"/>
      </w:pPr>
    </w:p>
    <w:p w:rsidR="00C13927" w:rsidRDefault="00C13927" w:rsidP="000B0B35">
      <w:pPr>
        <w:ind w:left="1410" w:hanging="1410"/>
        <w:jc w:val="both"/>
      </w:pPr>
      <w:r>
        <w:rPr>
          <w:b/>
          <w:bCs/>
        </w:rPr>
        <w:t>Program:</w:t>
      </w:r>
      <w:r>
        <w:rPr>
          <w:b/>
          <w:bCs/>
        </w:rPr>
        <w:tab/>
      </w:r>
      <w:r>
        <w:t xml:space="preserve">Šachový: </w:t>
      </w:r>
      <w:r w:rsidR="000B0B35">
        <w:t>4 hodiny šachu denně</w:t>
      </w:r>
      <w:r w:rsidR="00D266E9">
        <w:t xml:space="preserve"> </w:t>
      </w:r>
      <w:r w:rsidR="000B0B35">
        <w:t>(2 dopoledne a 2 odpoledne)</w:t>
      </w:r>
    </w:p>
    <w:p w:rsidR="000B0B35" w:rsidRDefault="000B0B35" w:rsidP="000B0B35">
      <w:r>
        <w:tab/>
      </w:r>
      <w:r>
        <w:tab/>
        <w:t>Turistický:</w:t>
      </w:r>
      <w:r w:rsidRPr="000B0B35">
        <w:t xml:space="preserve"> </w:t>
      </w:r>
      <w:r>
        <w:t xml:space="preserve">Atraktivní lokace v okolí - Hrad Sloup, Hrad Bezděz, Hrad Houska, Hrad </w:t>
      </w:r>
      <w:r>
        <w:tab/>
      </w:r>
      <w:r>
        <w:tab/>
      </w:r>
      <w:proofErr w:type="spellStart"/>
      <w:r>
        <w:t>Kokořín</w:t>
      </w:r>
      <w:proofErr w:type="spellEnd"/>
      <w:r>
        <w:t>, Skalní divadlo, Rozhledna Sloup, Rozhledna Jedlová a další.</w:t>
      </w:r>
    </w:p>
    <w:p w:rsidR="000B0B35" w:rsidRDefault="000B0B35" w:rsidP="000B0B35">
      <w:r>
        <w:tab/>
      </w:r>
      <w:r>
        <w:tab/>
        <w:t>další aktivity jako koupání a míčové sporty</w:t>
      </w:r>
      <w:r w:rsidR="00D266E9">
        <w:t xml:space="preserve">. </w:t>
      </w:r>
    </w:p>
    <w:p w:rsidR="00C13927" w:rsidRDefault="00C13927" w:rsidP="00C13927">
      <w:pPr>
        <w:ind w:left="1410"/>
        <w:jc w:val="both"/>
      </w:pPr>
    </w:p>
    <w:p w:rsidR="00C13927" w:rsidRPr="00827D06" w:rsidRDefault="00C13927" w:rsidP="00C13927">
      <w:pPr>
        <w:ind w:left="1410" w:hanging="1410"/>
        <w:rPr>
          <w:b/>
          <w:bCs/>
          <w:i/>
        </w:rPr>
      </w:pPr>
      <w:r>
        <w:rPr>
          <w:b/>
          <w:bCs/>
        </w:rPr>
        <w:t>Účast:</w:t>
      </w:r>
      <w:r>
        <w:rPr>
          <w:b/>
          <w:bCs/>
        </w:rPr>
        <w:tab/>
      </w:r>
      <w:r w:rsidRPr="00D266E9">
        <w:rPr>
          <w:rStyle w:val="Zdraznnjemn"/>
          <w:i w:val="0"/>
          <w:color w:val="auto"/>
        </w:rPr>
        <w:t xml:space="preserve">Přihlásit se mohou mladí šachisté ročníků </w:t>
      </w:r>
      <w:r w:rsidR="00E67AF1" w:rsidRPr="00D266E9">
        <w:rPr>
          <w:rStyle w:val="Zdraznnjemn"/>
          <w:i w:val="0"/>
          <w:color w:val="auto"/>
        </w:rPr>
        <w:t>1999</w:t>
      </w:r>
      <w:r w:rsidRPr="00D266E9">
        <w:rPr>
          <w:rStyle w:val="Zdraznnjemn"/>
          <w:i w:val="0"/>
          <w:color w:val="auto"/>
        </w:rPr>
        <w:t>-2009</w:t>
      </w:r>
      <w:r w:rsidRPr="00D266E9">
        <w:rPr>
          <w:rStyle w:val="Zdraznnjemn"/>
          <w:color w:val="auto"/>
        </w:rPr>
        <w:t>.</w:t>
      </w:r>
      <w:r w:rsidRPr="00827D06">
        <w:rPr>
          <w:b/>
          <w:bCs/>
        </w:rPr>
        <w:br/>
      </w:r>
      <w:r w:rsidRPr="00827D06">
        <w:rPr>
          <w:b/>
          <w:bCs/>
          <w:i/>
        </w:rPr>
        <w:t xml:space="preserve"> </w:t>
      </w:r>
      <w:r w:rsidRPr="00827D06">
        <w:rPr>
          <w:b/>
          <w:bCs/>
          <w:i/>
        </w:rPr>
        <w:tab/>
      </w:r>
    </w:p>
    <w:p w:rsidR="00C13927" w:rsidRDefault="00C13927" w:rsidP="000B0B35">
      <w:pPr>
        <w:ind w:left="1410" w:hanging="1410"/>
        <w:rPr>
          <w:b/>
          <w:bCs/>
        </w:rPr>
      </w:pPr>
      <w:r>
        <w:rPr>
          <w:b/>
          <w:bCs/>
        </w:rPr>
        <w:t>Přihlášky:</w:t>
      </w:r>
      <w:r>
        <w:rPr>
          <w:b/>
          <w:bCs/>
        </w:rPr>
        <w:tab/>
      </w:r>
      <w:r>
        <w:t xml:space="preserve">Do  </w:t>
      </w:r>
      <w:r w:rsidR="00D266E9">
        <w:t>14</w:t>
      </w:r>
      <w:r>
        <w:rPr>
          <w:b/>
          <w:bCs/>
          <w:u w:val="single"/>
        </w:rPr>
        <w:t>.</w:t>
      </w:r>
      <w:r w:rsidR="000B0B35">
        <w:rPr>
          <w:b/>
          <w:bCs/>
          <w:u w:val="single"/>
        </w:rPr>
        <w:t xml:space="preserve"> 6</w:t>
      </w:r>
      <w:r>
        <w:rPr>
          <w:b/>
          <w:bCs/>
          <w:u w:val="single"/>
        </w:rPr>
        <w:t>. 2015</w:t>
      </w:r>
      <w:r>
        <w:t xml:space="preserve">  </w:t>
      </w:r>
      <w:r w:rsidR="000B0B35">
        <w:t xml:space="preserve"> email: </w:t>
      </w:r>
      <w:proofErr w:type="spellStart"/>
      <w:r w:rsidR="000B0B35">
        <w:t>machmichal</w:t>
      </w:r>
      <w:proofErr w:type="spellEnd"/>
      <w:r w:rsidR="000B0B35">
        <w:rPr>
          <w:lang w:val="en-US"/>
        </w:rPr>
        <w:t>@</w:t>
      </w:r>
      <w:r w:rsidR="000B0B35">
        <w:t>seznam.</w:t>
      </w:r>
      <w:proofErr w:type="spellStart"/>
      <w:r w:rsidR="000B0B35">
        <w:t>cz</w:t>
      </w:r>
      <w:proofErr w:type="spellEnd"/>
    </w:p>
    <w:p w:rsidR="00C13927" w:rsidRDefault="00D266E9" w:rsidP="00C13927">
      <w:pPr>
        <w:ind w:left="1410" w:hanging="1410"/>
        <w:jc w:val="both"/>
        <w:rPr>
          <w:b/>
          <w:bCs/>
        </w:rPr>
      </w:pPr>
      <w:r>
        <w:rPr>
          <w:b/>
          <w:bCs/>
        </w:rPr>
        <w:t>Kapacita:</w:t>
      </w:r>
      <w:r>
        <w:rPr>
          <w:b/>
          <w:bCs/>
        </w:rPr>
        <w:tab/>
      </w:r>
      <w:r w:rsidRPr="00D266E9">
        <w:rPr>
          <w:bCs/>
        </w:rPr>
        <w:t>Prvních 16 přihlášených dětí.</w:t>
      </w:r>
    </w:p>
    <w:p w:rsidR="00C13927" w:rsidRDefault="00C13927" w:rsidP="000B0B35">
      <w:pPr>
        <w:ind w:left="1410" w:hanging="1410"/>
        <w:jc w:val="both"/>
      </w:pPr>
      <w:r>
        <w:rPr>
          <w:b/>
          <w:bCs/>
        </w:rPr>
        <w:t>Cena:</w:t>
      </w:r>
      <w:r>
        <w:rPr>
          <w:b/>
          <w:bCs/>
        </w:rPr>
        <w:tab/>
        <w:t xml:space="preserve"> </w:t>
      </w:r>
      <w:r>
        <w:rPr>
          <w:bCs/>
        </w:rPr>
        <w:t>4</w:t>
      </w:r>
      <w:r w:rsidRPr="00FB4AE9">
        <w:rPr>
          <w:bCs/>
        </w:rPr>
        <w:t>.</w:t>
      </w:r>
      <w:r w:rsidR="000B0B35">
        <w:rPr>
          <w:bCs/>
        </w:rPr>
        <w:t>0</w:t>
      </w:r>
      <w:r>
        <w:rPr>
          <w:bCs/>
        </w:rPr>
        <w:t>00</w:t>
      </w:r>
      <w:r w:rsidRPr="00FB4AE9">
        <w:rPr>
          <w:bCs/>
        </w:rPr>
        <w:t xml:space="preserve"> </w:t>
      </w:r>
      <w:r w:rsidRPr="00FB4AE9">
        <w:t>Kč za</w:t>
      </w:r>
      <w:r>
        <w:t xml:space="preserve"> účastníka. </w:t>
      </w:r>
      <w:r w:rsidR="00D266E9">
        <w:t xml:space="preserve"> Platba na místě</w:t>
      </w:r>
    </w:p>
    <w:p w:rsidR="00C13927" w:rsidRDefault="000B0B35" w:rsidP="000B0B35">
      <w:pPr>
        <w:ind w:left="1410"/>
      </w:pPr>
      <w:r>
        <w:t xml:space="preserve">v ceně je </w:t>
      </w:r>
      <w:r w:rsidR="00E67AF1">
        <w:t>:</w:t>
      </w:r>
      <w:r>
        <w:t xml:space="preserve"> </w:t>
      </w:r>
      <w:r w:rsidR="00E67AF1">
        <w:t>ubytování, náklady spojené s výlety, strava, vstupy na památky, trenéři.</w:t>
      </w:r>
    </w:p>
    <w:p w:rsidR="00C13927" w:rsidRDefault="00D266E9" w:rsidP="009D157B">
      <w:pPr>
        <w:ind w:firstLine="708"/>
        <w:jc w:val="both"/>
        <w:rPr>
          <w:b/>
          <w:bCs/>
        </w:rPr>
      </w:pPr>
      <w:r>
        <w:rPr>
          <w:b/>
          <w:bCs/>
        </w:rPr>
        <w:tab/>
      </w:r>
      <w:r w:rsidR="00C13927">
        <w:rPr>
          <w:b/>
          <w:bCs/>
        </w:rPr>
        <w:t xml:space="preserve">        </w:t>
      </w:r>
      <w:r w:rsidR="00C13927">
        <w:rPr>
          <w:b/>
          <w:bCs/>
        </w:rPr>
        <w:tab/>
      </w:r>
      <w:r w:rsidR="00C13927">
        <w:rPr>
          <w:b/>
          <w:bCs/>
        </w:rPr>
        <w:tab/>
      </w:r>
      <w:r w:rsidR="00C13927">
        <w:br/>
      </w:r>
      <w:r w:rsidR="009D157B">
        <w:t xml:space="preserve"> </w:t>
      </w:r>
      <w:r w:rsidR="00C13927" w:rsidRPr="009E4A83">
        <w:rPr>
          <w:b/>
          <w:bCs/>
        </w:rPr>
        <w:t>O Vaše děti se postarají</w:t>
      </w:r>
      <w:r w:rsidR="00C13927">
        <w:rPr>
          <w:b/>
          <w:bCs/>
        </w:rPr>
        <w:t>:</w:t>
      </w:r>
    </w:p>
    <w:p w:rsidR="000B0B35" w:rsidRDefault="00C13927" w:rsidP="009D157B">
      <w:r>
        <w:rPr>
          <w:b/>
          <w:bCs/>
        </w:rPr>
        <w:t xml:space="preserve"> </w:t>
      </w:r>
      <w:r w:rsidR="009D157B">
        <w:rPr>
          <w:b/>
          <w:bCs/>
        </w:rPr>
        <w:t>T</w:t>
      </w:r>
      <w:r w:rsidR="000B0B35">
        <w:t xml:space="preserve">renéři - Jiří </w:t>
      </w:r>
      <w:proofErr w:type="spellStart"/>
      <w:r w:rsidR="000B0B35">
        <w:t>Majstr</w:t>
      </w:r>
      <w:proofErr w:type="spellEnd"/>
      <w:r w:rsidR="00E67AF1">
        <w:t xml:space="preserve"> Elo - 1853</w:t>
      </w:r>
      <w:r w:rsidR="000B0B35">
        <w:t xml:space="preserve">, </w:t>
      </w:r>
      <w:r w:rsidR="00E67AF1">
        <w:t xml:space="preserve">KM </w:t>
      </w:r>
      <w:r w:rsidR="000B0B35">
        <w:t>Petr Kučera</w:t>
      </w:r>
      <w:r w:rsidR="00E67AF1">
        <w:t xml:space="preserve"> ELO - 2252 </w:t>
      </w:r>
    </w:p>
    <w:p w:rsidR="00C13927" w:rsidRDefault="000B0B35" w:rsidP="009D157B">
      <w:r>
        <w:t>Vedoucí tábora - Michal Mach</w:t>
      </w:r>
      <w:r w:rsidR="00D266E9">
        <w:t xml:space="preserve"> a Bohumila Novotná se o Vaše děti postarají během ne šachových aktivit.</w:t>
      </w:r>
    </w:p>
    <w:p w:rsidR="002A33C6" w:rsidRDefault="00787102"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-467995</wp:posOffset>
            </wp:positionV>
            <wp:extent cx="3670300" cy="3257461"/>
            <wp:effectExtent l="19050" t="0" r="6350" b="0"/>
            <wp:wrapNone/>
            <wp:docPr id="20" name="obrázek 20" descr="http://horskyspolek.eu/images/Climbwall/cha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orskyspolek.eu/images/Climbwall/chat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25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-467995</wp:posOffset>
            </wp:positionV>
            <wp:extent cx="5187950" cy="3892550"/>
            <wp:effectExtent l="19050" t="0" r="0" b="0"/>
            <wp:wrapNone/>
            <wp:docPr id="17" name="obrázek 17" descr="http://horskyspolek.eu/images/Climbwall/ch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orskyspolek.eu/images/Climbwall/chat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927" w:rsidRDefault="00787102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2390140</wp:posOffset>
            </wp:positionV>
            <wp:extent cx="3460750" cy="2590800"/>
            <wp:effectExtent l="19050" t="0" r="6350" b="0"/>
            <wp:wrapNone/>
            <wp:docPr id="26" name="obrázek 26" descr="http://horskyspolek.eu/images/Climbwall/cha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horskyspolek.eu/images/Climbwall/chat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2453640</wp:posOffset>
            </wp:positionV>
            <wp:extent cx="3396615" cy="2546350"/>
            <wp:effectExtent l="19050" t="0" r="0" b="0"/>
            <wp:wrapNone/>
            <wp:docPr id="23" name="obrázek 23" descr="http://horskyspolek.eu/images/Climbwall/cha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orskyspolek.eu/images/Climbwall/chat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07C">
        <w:rPr>
          <w:noProof/>
          <w:lang w:eastAsia="en-US" w:bidi="ar-SA"/>
        </w:rPr>
        <w:pict>
          <v:shape id="_x0000_s1030" type="#_x0000_t202" style="position:absolute;margin-left:-39.85pt;margin-top:419.2pt;width:531.5pt;height:266.5pt;z-index:251666432;mso-position-horizontal-relative:text;mso-position-vertical-relative:text;mso-width-relative:margin;mso-height-relative:margin">
            <v:textbox>
              <w:txbxContent>
                <w:p w:rsidR="00787102" w:rsidRPr="00787102" w:rsidRDefault="00787102" w:rsidP="007871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Jak se dostat na místo</w:t>
                  </w:r>
                </w:p>
                <w:p w:rsidR="00787102" w:rsidRDefault="00787102" w:rsidP="00787102">
                  <w:r>
                    <w:t xml:space="preserve">Turistická chata "Pod Hradem",  ul. </w:t>
                  </w:r>
                  <w:proofErr w:type="spellStart"/>
                  <w:r>
                    <w:t>Mikovcova</w:t>
                  </w:r>
                  <w:proofErr w:type="spellEnd"/>
                  <w:r>
                    <w:t xml:space="preserve"> 282,  471 52 Sloup v Čechách</w:t>
                  </w:r>
                </w:p>
                <w:p w:rsidR="00787102" w:rsidRDefault="00787102" w:rsidP="00787102"/>
                <w:p w:rsidR="00787102" w:rsidRDefault="00787102" w:rsidP="00787102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800850" cy="2087075"/>
                        <wp:effectExtent l="19050" t="0" r="0" b="0"/>
                        <wp:docPr id="30" name="obráze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0" cy="208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13927" w:rsidSect="002A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applyBreakingRules/>
    <w:useFELayout/>
  </w:compat>
  <w:rsids>
    <w:rsidRoot w:val="00C13927"/>
    <w:rsid w:val="00033323"/>
    <w:rsid w:val="000B0B35"/>
    <w:rsid w:val="001C081F"/>
    <w:rsid w:val="002A33C6"/>
    <w:rsid w:val="002A3E30"/>
    <w:rsid w:val="00363507"/>
    <w:rsid w:val="003A0F89"/>
    <w:rsid w:val="004F3F02"/>
    <w:rsid w:val="00543837"/>
    <w:rsid w:val="005B707C"/>
    <w:rsid w:val="005B7FD5"/>
    <w:rsid w:val="006B1002"/>
    <w:rsid w:val="00787102"/>
    <w:rsid w:val="007F752B"/>
    <w:rsid w:val="00827D06"/>
    <w:rsid w:val="00897DB4"/>
    <w:rsid w:val="009D157B"/>
    <w:rsid w:val="00C13927"/>
    <w:rsid w:val="00D22528"/>
    <w:rsid w:val="00D266E9"/>
    <w:rsid w:val="00D74274"/>
    <w:rsid w:val="00E67AF1"/>
    <w:rsid w:val="00E9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3C6"/>
  </w:style>
  <w:style w:type="paragraph" w:styleId="Nadpis2">
    <w:name w:val="heading 2"/>
    <w:basedOn w:val="Normln"/>
    <w:link w:val="Nadpis2Char"/>
    <w:uiPriority w:val="9"/>
    <w:qFormat/>
    <w:rsid w:val="00C13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392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Hypertextovodkaz">
    <w:name w:val="Hyperlink"/>
    <w:basedOn w:val="Standardnpsmoodstavce"/>
    <w:rsid w:val="00C139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27D0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27D0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Khelben</dc:creator>
  <cp:lastModifiedBy>Mach Michal</cp:lastModifiedBy>
  <cp:revision>2</cp:revision>
  <dcterms:created xsi:type="dcterms:W3CDTF">2015-05-18T08:06:00Z</dcterms:created>
  <dcterms:modified xsi:type="dcterms:W3CDTF">2015-05-18T08:06:00Z</dcterms:modified>
</cp:coreProperties>
</file>