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Šachový svaz Libereckého kraje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komise rozhodčích pořádá</w:t>
      </w:r>
      <w:r/>
    </w:p>
    <w:p>
      <w:pPr>
        <w:pStyle w:val="Normal"/>
        <w:jc w:val="center"/>
        <w:rPr>
          <w:sz w:val="24"/>
          <w:sz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Normal"/>
        <w:jc w:val="center"/>
      </w:pPr>
      <w:r>
        <w:rPr>
          <w:rFonts w:ascii="Times New Roman,Bold" w:hAnsi="Times New Roman,Bold"/>
          <w:b/>
          <w:bCs/>
          <w:color w:val="000000"/>
          <w:sz w:val="28"/>
          <w:szCs w:val="28"/>
        </w:rPr>
        <w:t>školení rozhodčích 3. třídy</w:t>
      </w:r>
      <w:r/>
    </w:p>
    <w:p>
      <w:pPr>
        <w:pStyle w:val="Normal"/>
        <w:jc w:val="center"/>
      </w:pPr>
      <w:r>
        <w:rPr>
          <w:rFonts w:ascii="Times New Roman,Bold" w:hAnsi="Times New Roman,Bold"/>
          <w:b/>
          <w:bCs/>
          <w:color w:val="000000"/>
          <w:sz w:val="28"/>
          <w:szCs w:val="28"/>
        </w:rPr>
        <w:t>seminář rozhodčích 3. třídy</w:t>
      </w:r>
      <w:r/>
    </w:p>
    <w:p>
      <w:pPr>
        <w:pStyle w:val="Normal"/>
        <w:jc w:val="center"/>
        <w:rPr>
          <w:sz w:val="24"/>
          <w:sz w:val="24"/>
          <w:rFonts w:ascii="Times New Roman,Bold" w:hAnsi="Times New Roman,Bold"/>
          <w:color w:val="000000"/>
        </w:rPr>
      </w:pPr>
      <w:r>
        <w:rPr>
          <w:rFonts w:ascii="Times New Roman,Bold" w:hAnsi="Times New Roman,Bold"/>
          <w:color w:val="000000"/>
        </w:rPr>
      </w:r>
      <w:r/>
    </w:p>
    <w:p>
      <w:pPr>
        <w:pStyle w:val="Normal"/>
        <w:jc w:val="center"/>
        <w:rPr>
          <w:sz w:val="24"/>
          <w:sz w:val="24"/>
          <w:rFonts w:ascii="Times New Roman,Bold" w:hAnsi="Times New Roman,Bold"/>
          <w:color w:val="000000"/>
        </w:rPr>
      </w:pPr>
      <w:r>
        <w:rPr>
          <w:rFonts w:ascii="Times New Roman,Bold" w:hAnsi="Times New Roman,Bold"/>
          <w:color w:val="000000"/>
        </w:rPr>
      </w:r>
      <w:r/>
    </w:p>
    <w:p>
      <w:pPr>
        <w:pStyle w:val="Normal"/>
        <w:tabs>
          <w:tab w:val="left" w:pos="1276" w:leader="none"/>
        </w:tabs>
      </w:pPr>
      <w:r>
        <w:rPr>
          <w:rFonts w:ascii="Times New Roman" w:hAnsi="Times New Roman"/>
          <w:b/>
          <w:bCs/>
          <w:color w:val="000000"/>
        </w:rPr>
        <w:t>Termín</w:t>
      </w:r>
      <w:r>
        <w:rPr>
          <w:rFonts w:ascii="Times New Roman" w:hAnsi="Times New Roman"/>
          <w:color w:val="000000"/>
        </w:rPr>
        <w:t>:</w:t>
        <w:tab/>
        <w:t>neděle 20. 9. 2015</w:t>
      </w:r>
      <w:r/>
    </w:p>
    <w:p>
      <w:pPr>
        <w:pStyle w:val="Normal"/>
        <w:tabs>
          <w:tab w:val="left" w:pos="1276" w:leader="none"/>
        </w:tabs>
        <w:spacing w:before="120" w:after="0"/>
      </w:pPr>
      <w:r>
        <w:rPr>
          <w:rFonts w:ascii="Times New Roman" w:hAnsi="Times New Roman"/>
          <w:b/>
          <w:bCs/>
          <w:color w:val="000000"/>
        </w:rPr>
        <w:t>Místo</w:t>
      </w:r>
      <w:r>
        <w:rPr>
          <w:rFonts w:ascii="Times New Roman" w:hAnsi="Times New Roman"/>
          <w:color w:val="000000"/>
        </w:rPr>
        <w:t>:</w:t>
        <w:tab/>
        <w:t>Liberec - ul. 5. května - restaurace „U Čechů“ (naproti hrací místnosti Desko Liberec)</w:t>
      </w:r>
      <w:r/>
    </w:p>
    <w:p>
      <w:pPr>
        <w:pStyle w:val="Normal"/>
        <w:tabs>
          <w:tab w:val="left" w:pos="1276" w:leader="none"/>
        </w:tabs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Vedoucí</w:t>
      </w:r>
      <w:r>
        <w:rPr>
          <w:rFonts w:ascii="Times New Roman" w:hAnsi="Times New Roman"/>
          <w:color w:val="000000"/>
        </w:rPr>
        <w:t>:</w:t>
        <w:tab/>
        <w:t xml:space="preserve">Vojtěch Šic - 776 307 722, </w:t>
      </w:r>
      <w:hyperlink r:id="rId2">
        <w:bookmarkStart w:id="0" w:name="__DdeLink__774_1053058058"/>
        <w:bookmarkEnd w:id="0"/>
        <w:r>
          <w:rPr>
            <w:rStyle w:val="Internetovodkaz"/>
            <w:rFonts w:ascii="Times New Roman" w:hAnsi="Times New Roman"/>
            <w:color w:val="000000"/>
            <w:u w:val="none"/>
          </w:rPr>
          <w:t>vojtech.sic@seznam.cz</w:t>
        </w:r>
      </w:hyperlink>
      <w:r/>
    </w:p>
    <w:p>
      <w:pPr>
        <w:pStyle w:val="Normal"/>
        <w:tabs>
          <w:tab w:val="left" w:pos="1276" w:leader="none"/>
          <w:tab w:val="left" w:pos="1418" w:leader="none"/>
        </w:tabs>
        <w:spacing w:before="120" w:after="0"/>
      </w:pPr>
      <w:bookmarkStart w:id="1" w:name="__UnoMark__776_1053058058"/>
      <w:r>
        <w:rPr>
          <w:rFonts w:ascii="Times New Roman" w:hAnsi="Times New Roman"/>
          <w:b/>
          <w:bCs/>
          <w:color w:val="000000"/>
        </w:rPr>
        <w:t>Lektoři</w:t>
      </w:r>
      <w:bookmarkEnd w:id="1"/>
      <w:r>
        <w:rPr>
          <w:rFonts w:ascii="Times New Roman" w:hAnsi="Times New Roman"/>
          <w:color w:val="000000"/>
        </w:rPr>
        <w:t>:</w:t>
        <w:tab/>
        <w:t>Miloslav Partl, Jan Malec</w:t>
      </w:r>
      <w:r/>
    </w:p>
    <w:p>
      <w:pPr>
        <w:pStyle w:val="Normal"/>
        <w:rPr>
          <w:sz w:val="24"/>
          <w:sz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Normal"/>
        <w:tabs>
          <w:tab w:val="left" w:pos="1276" w:leader="none"/>
          <w:tab w:val="left" w:pos="3969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Přihlášky</w:t>
      </w:r>
      <w:r>
        <w:rPr>
          <w:rFonts w:ascii="Times New Roman" w:hAnsi="Times New Roman"/>
          <w:color w:val="000000"/>
        </w:rPr>
        <w:t>:</w:t>
        <w:tab/>
        <w:t>do 17. 9. 2015 na e-mail:</w:t>
        <w:tab/>
      </w:r>
      <w:hyperlink r:id="rId3">
        <w:r>
          <w:rPr>
            <w:rStyle w:val="Internetovodkaz"/>
            <w:rFonts w:ascii="Times New Roman" w:hAnsi="Times New Roman"/>
            <w:color w:val="000000"/>
            <w:u w:val="none"/>
          </w:rPr>
          <w:t>vojtech.sic@seznam.cz</w:t>
        </w:r>
      </w:hyperlink>
      <w:r/>
    </w:p>
    <w:p>
      <w:pPr>
        <w:pStyle w:val="Normal"/>
        <w:ind w:left="1276" w:hanging="0"/>
      </w:pPr>
      <w:r>
        <w:rPr>
          <w:rFonts w:ascii="Times New Roman" w:hAnsi="Times New Roman"/>
          <w:color w:val="000000"/>
        </w:rPr>
        <w:t>Uveďte své: jméno, příjmení, č. LOK, datum narození, adresu, e-mail, telefon, oddíl.</w:t>
      </w:r>
      <w:r/>
    </w:p>
    <w:p>
      <w:pPr>
        <w:pStyle w:val="Normal"/>
        <w:tabs>
          <w:tab w:val="left" w:pos="1276" w:leader="none"/>
        </w:tabs>
        <w:spacing w:before="120" w:after="0"/>
        <w:rPr>
          <w:b/>
          <w:b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Vklad:</w:t>
      </w:r>
      <w:r>
        <w:rPr>
          <w:rFonts w:ascii="Times New Roman" w:hAnsi="Times New Roman"/>
          <w:color w:val="000000"/>
        </w:rPr>
        <w:tab/>
        <w:t>bude vybírán při prezenci</w:t>
      </w:r>
      <w:r/>
    </w:p>
    <w:p>
      <w:pPr>
        <w:pStyle w:val="Normal"/>
        <w:tabs>
          <w:tab w:val="right" w:pos="3402" w:leader="none"/>
        </w:tabs>
        <w:ind w:left="1276" w:hanging="0"/>
      </w:pPr>
      <w:r>
        <w:rPr>
          <w:rFonts w:ascii="Times New Roman" w:hAnsi="Times New Roman"/>
          <w:color w:val="000000"/>
        </w:rPr>
        <w:t>školení R3 -</w:t>
        <w:tab/>
        <w:t>200 Kč</w:t>
      </w:r>
      <w:r/>
    </w:p>
    <w:p>
      <w:pPr>
        <w:pStyle w:val="Normal"/>
        <w:tabs>
          <w:tab w:val="right" w:pos="3402" w:leader="none"/>
        </w:tabs>
        <w:ind w:left="1276" w:hanging="0"/>
      </w:pPr>
      <w:r>
        <w:rPr>
          <w:rFonts w:ascii="Times New Roman" w:hAnsi="Times New Roman"/>
          <w:bCs/>
          <w:color w:val="000000"/>
        </w:rPr>
        <w:t>seminář</w:t>
      </w:r>
      <w:r>
        <w:rPr>
          <w:rFonts w:ascii="Times New Roman" w:hAnsi="Times New Roman"/>
          <w:color w:val="000000"/>
        </w:rPr>
        <w:t xml:space="preserve"> R3 -</w:t>
        <w:tab/>
        <w:t>100 Kč</w:t>
      </w:r>
      <w:r/>
    </w:p>
    <w:p>
      <w:pPr>
        <w:pStyle w:val="Normal"/>
        <w:spacing w:before="120" w:after="0"/>
        <w:rPr>
          <w:sz w:val="24"/>
          <w:sz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Normal"/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Školení je určeno všem, kteří chtějí získat, nebo si prodloužit kvalifi</w:t>
        <w:softHyphen/>
        <w:t>kaci, rozhodčího 3. třídy.</w:t>
      </w:r>
      <w:r/>
    </w:p>
    <w:p>
      <w:pPr>
        <w:pStyle w:val="Normal"/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Potřebná literatura viz </w:t>
      </w:r>
      <w:hyperlink r:id="rId4">
        <w:r>
          <w:rPr>
            <w:rStyle w:val="Internetovodkaz"/>
            <w:rFonts w:ascii="Times New Roman" w:hAnsi="Times New Roman"/>
          </w:rPr>
          <w:t>http://www.chess.cz/www/informace/legislativa.html</w:t>
        </w:r>
      </w:hyperlink>
      <w:r/>
    </w:p>
    <w:p>
      <w:pPr>
        <w:pStyle w:val="Normal"/>
        <w:spacing w:before="120" w:after="0"/>
      </w:pPr>
      <w:r>
        <w:rPr>
          <w:rFonts w:ascii="Times New Roman" w:hAnsi="Times New Roman"/>
          <w:color w:val="000000"/>
        </w:rPr>
        <w:t>S sebou nutně Pravidla šachu FIDE, Soutěžní řád ŠSČR a Klasifikační řád ŠSČR, doporučujeme   sa</w:t>
        <w:softHyphen/>
        <w:t>mostudium dopředu.</w:t>
      </w:r>
      <w:r/>
    </w:p>
    <w:p>
      <w:pPr>
        <w:pStyle w:val="Normal"/>
        <w:spacing w:before="120" w:after="0"/>
      </w:pPr>
      <w:r>
        <w:rPr>
          <w:rFonts w:ascii="Times New Roman" w:hAnsi="Times New Roman"/>
          <w:color w:val="000000"/>
        </w:rPr>
        <w:t>Úspěšní absolventi budou zařazeni, resp. jim bude prodloužena platnost R3, v databázi rozhodčích ŠSČR.</w:t>
      </w:r>
      <w:r/>
    </w:p>
    <w:p>
      <w:pPr>
        <w:pStyle w:val="Normal"/>
        <w:rPr>
          <w:sz w:val="24"/>
          <w:sz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Normal"/>
      </w:pPr>
      <w:r>
        <w:rPr>
          <w:rFonts w:ascii="Times New Roman" w:hAnsi="Times New Roman"/>
          <w:b/>
          <w:color w:val="000000"/>
          <w:spacing w:val="60"/>
          <w:sz w:val="28"/>
          <w:u w:val="single"/>
        </w:rPr>
        <w:t>Progra</w:t>
      </w:r>
      <w:r>
        <w:rPr>
          <w:rFonts w:ascii="Times New Roman" w:hAnsi="Times New Roman"/>
          <w:b/>
          <w:color w:val="000000"/>
          <w:sz w:val="28"/>
          <w:u w:val="single"/>
        </w:rPr>
        <w:t>m:</w:t>
      </w:r>
      <w:r/>
    </w:p>
    <w:p>
      <w:pPr>
        <w:pStyle w:val="Normal"/>
        <w:rPr>
          <w:sz w:val="22"/>
          <w:sz w:val="22"/>
          <w:szCs w:val="22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</w:r>
      <w:r/>
    </w:p>
    <w:p>
      <w:pPr>
        <w:pStyle w:val="Normal"/>
        <w:tabs>
          <w:tab w:val="left" w:pos="2127" w:leader="none"/>
        </w:tabs>
      </w:pPr>
      <w:r>
        <w:rPr>
          <w:rFonts w:ascii="Times New Roman" w:hAnsi="Times New Roman"/>
          <w:color w:val="000000"/>
        </w:rPr>
        <w:t>09.45 - 10.00 hodin -</w:t>
        <w:tab/>
        <w:t>Prezence (Šic)</w:t>
      </w:r>
      <w:r/>
    </w:p>
    <w:p>
      <w:pPr>
        <w:pStyle w:val="Normal"/>
        <w:tabs>
          <w:tab w:val="left" w:pos="2127" w:leader="none"/>
        </w:tabs>
      </w:pPr>
      <w:r>
        <w:rPr>
          <w:rFonts w:ascii="Times New Roman" w:hAnsi="Times New Roman"/>
          <w:color w:val="000000"/>
        </w:rPr>
        <w:t>10.00 - 12.50 hodin -</w:t>
        <w:tab/>
        <w:t>Pravidla šachu FIDE (Partl, Malec)</w:t>
      </w:r>
      <w:r/>
    </w:p>
    <w:p>
      <w:pPr>
        <w:pStyle w:val="Normal"/>
        <w:tabs>
          <w:tab w:val="left" w:pos="2127" w:leader="none"/>
        </w:tabs>
      </w:pPr>
      <w:r>
        <w:rPr>
          <w:rFonts w:ascii="Times New Roman" w:hAnsi="Times New Roman"/>
          <w:color w:val="000000"/>
        </w:rPr>
        <w:t>12.50 - 13.35 hodin -</w:t>
        <w:tab/>
        <w:t>Klasifikační řád, Statut rozhodčích (Malec)</w:t>
      </w:r>
      <w:r/>
    </w:p>
    <w:p>
      <w:pPr>
        <w:pStyle w:val="Normal"/>
        <w:ind w:left="2127" w:hanging="0"/>
      </w:pPr>
      <w:r>
        <w:rPr>
          <w:rFonts w:ascii="Times New Roman" w:hAnsi="Times New Roman"/>
          <w:color w:val="000000"/>
        </w:rPr>
        <w:t>Ostatní řády ŠSČR (Partl)</w:t>
      </w:r>
      <w:r/>
    </w:p>
    <w:p>
      <w:pPr>
        <w:pStyle w:val="Normal"/>
        <w:rPr>
          <w:sz w:val="24"/>
          <w:sz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Normal"/>
        <w:tabs>
          <w:tab w:val="left" w:pos="2127" w:leader="none"/>
        </w:tabs>
      </w:pPr>
      <w:r>
        <w:rPr>
          <w:rFonts w:ascii="Times New Roman" w:hAnsi="Times New Roman"/>
          <w:color w:val="000000"/>
        </w:rPr>
        <w:t>13.35 - 14.00 hodin -</w:t>
        <w:tab/>
        <w:t xml:space="preserve">Oběd </w:t>
      </w:r>
      <w:r/>
    </w:p>
    <w:p>
      <w:pPr>
        <w:pStyle w:val="Normal"/>
        <w:rPr>
          <w:sz w:val="24"/>
          <w:sz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Normal"/>
        <w:tabs>
          <w:tab w:val="left" w:pos="2127" w:leader="none"/>
        </w:tabs>
      </w:pPr>
      <w:r>
        <w:rPr>
          <w:rFonts w:ascii="Times New Roman" w:hAnsi="Times New Roman"/>
          <w:color w:val="000000"/>
        </w:rPr>
        <w:t>14.00 - 16.30 hodin -</w:t>
        <w:tab/>
        <w:t xml:space="preserve">Soutěžní </w:t>
      </w:r>
      <w:bookmarkStart w:id="2" w:name="_GoBack"/>
      <w:bookmarkEnd w:id="2"/>
      <w:r>
        <w:rPr>
          <w:rFonts w:ascii="Times New Roman" w:hAnsi="Times New Roman"/>
          <w:color w:val="000000"/>
        </w:rPr>
        <w:t>řád (Malec, Partl)</w:t>
      </w:r>
      <w:r/>
    </w:p>
    <w:p>
      <w:pPr>
        <w:pStyle w:val="Normal"/>
        <w:tabs>
          <w:tab w:val="left" w:pos="2127" w:leader="none"/>
        </w:tabs>
      </w:pPr>
      <w:r>
        <w:rPr>
          <w:rFonts w:ascii="Times New Roman" w:hAnsi="Times New Roman"/>
          <w:color w:val="000000"/>
        </w:rPr>
        <w:t>16.30 - 16.55 hodin -</w:t>
        <w:tab/>
        <w:t>Šachové hodiny DGT (Malec, Partl)</w:t>
      </w:r>
      <w:r/>
    </w:p>
    <w:p>
      <w:pPr>
        <w:pStyle w:val="Normal"/>
        <w:tabs>
          <w:tab w:val="left" w:pos="2127" w:leader="none"/>
        </w:tabs>
      </w:pPr>
      <w:r>
        <w:rPr>
          <w:rFonts w:ascii="Times New Roman" w:hAnsi="Times New Roman"/>
          <w:color w:val="000000"/>
        </w:rPr>
        <w:t>17.00 - 18.00 hodin -</w:t>
        <w:tab/>
        <w:t>Testy, přezkoušení (Partl, Malec)</w:t>
      </w:r>
      <w:r/>
    </w:p>
    <w:p>
      <w:pPr>
        <w:pStyle w:val="Normal"/>
        <w:tabs>
          <w:tab w:val="left" w:pos="2127" w:leader="none"/>
        </w:tabs>
      </w:pPr>
      <w:r>
        <w:rPr>
          <w:rFonts w:ascii="Times New Roman" w:hAnsi="Times New Roman"/>
          <w:color w:val="000000"/>
        </w:rPr>
        <w:t>18.05 - 18.20 hodin -</w:t>
        <w:tab/>
        <w:t>Vyhodnocení, předání osvědčení, závěr (Partl, Malec)</w:t>
      </w:r>
      <w:r/>
    </w:p>
    <w:p>
      <w:pPr>
        <w:pStyle w:val="Normal"/>
        <w:rPr>
          <w:sz w:val="24"/>
          <w:sz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Normal"/>
        <w:rPr>
          <w:sz w:val="24"/>
          <w:sz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Vojtěch Šic</w:t>
      </w:r>
      <w:r/>
    </w:p>
    <w:p>
      <w:pPr>
        <w:pStyle w:val="Normal"/>
      </w:pPr>
      <w:r>
        <w:rPr>
          <w:rFonts w:ascii="Times New Roman" w:hAnsi="Times New Roman"/>
          <w:color w:val="000000"/>
        </w:rPr>
        <w:t>předseda KR ŠSLK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altName w:val="Bold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unhideWhenUsed/>
    <w:rsid w:val="00cd0078"/>
    <w:rPr>
      <w:color w:val="0563C1" w:themeColor="hyperlink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jtech.sic@seznam.cz" TargetMode="External"/><Relationship Id="rId3" Type="http://schemas.openxmlformats.org/officeDocument/2006/relationships/hyperlink" Target="mailto:vojtech.sic@seznam.cz" TargetMode="External"/><Relationship Id="rId4" Type="http://schemas.openxmlformats.org/officeDocument/2006/relationships/hyperlink" Target="http://www.chess.cz/www/informace/legislativa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LibreOffice/4.3.3.2$Windows_x86 LibreOffice_project/9bb7eadab57b6755b1265afa86e04bf45fbfc644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2015-08-14T06:14:00Z</dcterms:created>
  <dc:creator>Malec Jan Ing.</dc:creator>
  <dc:language>cs-CZ</dc:language>
  <dcterms:modified xsi:type="dcterms:W3CDTF">2015-08-14T08:25:26Z</dcterms:modified>
  <cp:revision>4</cp:revision>
</cp:coreProperties>
</file>