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E2" w:rsidRPr="00EA1418" w:rsidRDefault="00213C85" w:rsidP="00EA1418">
      <w:pPr>
        <w:spacing w:after="0"/>
        <w:jc w:val="center"/>
        <w:rPr>
          <w:b/>
        </w:rPr>
      </w:pPr>
      <w:r w:rsidRPr="00EA1418">
        <w:rPr>
          <w:b/>
        </w:rPr>
        <w:t>Z</w:t>
      </w:r>
      <w:r w:rsidR="00EA1418" w:rsidRPr="00EA1418">
        <w:rPr>
          <w:b/>
        </w:rPr>
        <w:t>ávěrečná z</w:t>
      </w:r>
      <w:r w:rsidR="004D38C5">
        <w:rPr>
          <w:b/>
        </w:rPr>
        <w:t>práva o činnosti KTCM ŠSLK 2017</w:t>
      </w:r>
    </w:p>
    <w:p w:rsidR="00213C85" w:rsidRDefault="00213C85" w:rsidP="00EA1418">
      <w:pPr>
        <w:spacing w:after="0"/>
      </w:pPr>
    </w:p>
    <w:p w:rsidR="0042004E" w:rsidRDefault="0042004E" w:rsidP="00EA1418">
      <w:pPr>
        <w:spacing w:after="0"/>
      </w:pPr>
    </w:p>
    <w:p w:rsidR="00213C85" w:rsidRDefault="00213C85" w:rsidP="00EA1418">
      <w:pPr>
        <w:spacing w:after="0"/>
      </w:pPr>
      <w:r>
        <w:t xml:space="preserve">Na krajský seznam </w:t>
      </w:r>
      <w:r w:rsidR="00EA1418">
        <w:t>Tréninkové</w:t>
      </w:r>
      <w:r w:rsidR="00EE0E32">
        <w:t xml:space="preserve">ho centra </w:t>
      </w:r>
      <w:r>
        <w:t xml:space="preserve">bylo </w:t>
      </w:r>
      <w:r w:rsidR="00687238">
        <w:t>v roce 2017 zařazeno 22</w:t>
      </w:r>
      <w:r>
        <w:t xml:space="preserve"> jmen. Jedná se o hráče především z věkových kategorií nad 14 let, ale doplněni jsou i mladšími. Jsou to hráči, kteří ve svých věkových kategoriích hrají Mistrovství Čech nebo Mistrovství ČR, v soutěžích družstev mládeže extraligu nebo 1. ligu.</w:t>
      </w:r>
      <w:r w:rsidR="00687238">
        <w:t xml:space="preserve"> Na seznam byli doplněni i starší hráči, kteří byli zařazeni v KTCM v roce </w:t>
      </w:r>
      <w:r w:rsidR="0031577F">
        <w:t>2016 a </w:t>
      </w:r>
      <w:r w:rsidR="00687238">
        <w:t>letos odrostli žákovským kategoriím.</w:t>
      </w:r>
    </w:p>
    <w:p w:rsidR="00EA1418" w:rsidRDefault="00EA1418" w:rsidP="00EA1418">
      <w:pPr>
        <w:spacing w:after="0"/>
      </w:pPr>
    </w:p>
    <w:p w:rsidR="00EB3F8C" w:rsidRDefault="00EB3F8C" w:rsidP="00EA1418">
      <w:pPr>
        <w:spacing w:after="0"/>
      </w:pPr>
      <w:r>
        <w:t xml:space="preserve">Mezi starší hráče patří </w:t>
      </w:r>
      <w:r w:rsidR="00687238">
        <w:t>Tomáš Pop (Desko Liberec),</w:t>
      </w:r>
      <w:r>
        <w:t xml:space="preserve"> Miroslav Hejduk (</w:t>
      </w:r>
      <w:r w:rsidR="00213C85">
        <w:t>Desko Liberec</w:t>
      </w:r>
      <w:r>
        <w:t xml:space="preserve">), </w:t>
      </w:r>
      <w:r w:rsidR="00687238">
        <w:t xml:space="preserve">Ondřej Hradecký (Desko Liberec), </w:t>
      </w:r>
      <w:r>
        <w:t>Jiří Viták (</w:t>
      </w:r>
      <w:r w:rsidR="00213C85">
        <w:t>Desko Liberec</w:t>
      </w:r>
      <w:r>
        <w:t>), Marek Sýkora (</w:t>
      </w:r>
      <w:r w:rsidR="00213C85">
        <w:t>Desko Liberec</w:t>
      </w:r>
      <w:r>
        <w:t xml:space="preserve">), Václav Paulus (1. Novoborský ŠK), </w:t>
      </w:r>
      <w:r w:rsidR="00687238">
        <w:t xml:space="preserve">Lukáš Sivák (Bižuterie Jablonec </w:t>
      </w:r>
      <w:proofErr w:type="spellStart"/>
      <w:proofErr w:type="gramStart"/>
      <w:r w:rsidR="00687238">
        <w:t>n.N</w:t>
      </w:r>
      <w:proofErr w:type="spellEnd"/>
      <w:r w:rsidR="00687238">
        <w:t>.</w:t>
      </w:r>
      <w:proofErr w:type="gramEnd"/>
      <w:r w:rsidR="00687238">
        <w:t xml:space="preserve">), Martin Říha (ŠK Libštát), </w:t>
      </w:r>
      <w:r>
        <w:t>Štěpán Dolenský (ŠK Libštát), Adam Podzimek (Bižuterie Jablonec n. N.)</w:t>
      </w:r>
      <w:r w:rsidR="00687238">
        <w:t xml:space="preserve">, </w:t>
      </w:r>
      <w:r w:rsidR="0031577F">
        <w:t xml:space="preserve">Oldřich Macháček (ŠK Libštát) a </w:t>
      </w:r>
      <w:r w:rsidR="00687238">
        <w:t>Julián Přenosil</w:t>
      </w:r>
      <w:r w:rsidR="0031577F">
        <w:t xml:space="preserve"> (1. </w:t>
      </w:r>
      <w:r w:rsidR="00687238">
        <w:t>Novoborský ŠK). Doplnili</w:t>
      </w:r>
      <w:r>
        <w:t xml:space="preserve"> je mladší ročníky Kryštof Hofman (1. Novoborský ŠK), Filip Dolenský (ŠK Libštát), Ma</w:t>
      </w:r>
      <w:r w:rsidR="00687238">
        <w:t xml:space="preserve">těj Hurtík (1. Novoborský ŠK), </w:t>
      </w:r>
      <w:r>
        <w:t>Agáta Hušková (Desko Liberec)</w:t>
      </w:r>
      <w:r w:rsidR="00687238">
        <w:t>, Matouš Brůna (Desko Liberec), Matthias Hauser (Desko Liberec)</w:t>
      </w:r>
      <w:r w:rsidR="0031577F">
        <w:t xml:space="preserve">, Tomáš </w:t>
      </w:r>
      <w:proofErr w:type="spellStart"/>
      <w:r w:rsidR="0031577F">
        <w:t>Sichrovský</w:t>
      </w:r>
      <w:proofErr w:type="spellEnd"/>
      <w:r w:rsidR="0031577F">
        <w:t xml:space="preserve"> (1. Novoborský ŠK), Martin </w:t>
      </w:r>
      <w:proofErr w:type="spellStart"/>
      <w:r w:rsidR="0031577F">
        <w:t>Habenicht</w:t>
      </w:r>
      <w:proofErr w:type="spellEnd"/>
      <w:r w:rsidR="0031577F">
        <w:t xml:space="preserve"> (1. ŠK Novoborský), Adam David (ŠK Libštát), Michal Papoušek (1. ŠK Novoborský) a Filip Dolenský (ŠK Libštát)</w:t>
      </w:r>
      <w:r>
        <w:t>.</w:t>
      </w:r>
    </w:p>
    <w:p w:rsidR="00EA1418" w:rsidRDefault="00EA1418" w:rsidP="00EA1418">
      <w:pPr>
        <w:spacing w:after="0"/>
      </w:pPr>
    </w:p>
    <w:p w:rsidR="008A7599" w:rsidRDefault="00EB3F8C" w:rsidP="00EA1418">
      <w:pPr>
        <w:spacing w:after="0"/>
      </w:pPr>
      <w:r>
        <w:t xml:space="preserve">Pro tyto hráče byla plánována tréninková soustředění. Ta probíhají jednak jako společná setkání všech hráčů, jednak jako </w:t>
      </w:r>
      <w:r w:rsidR="00BC12DB">
        <w:t>setkání tréninkových skupin podle územní příslušnosti.</w:t>
      </w:r>
      <w:r w:rsidR="00F47162">
        <w:t xml:space="preserve"> Uskutečnila</w:t>
      </w:r>
      <w:r w:rsidR="0046359F">
        <w:t xml:space="preserve"> se </w:t>
      </w:r>
      <w:r w:rsidR="0031577F">
        <w:t xml:space="preserve">dvě společná </w:t>
      </w:r>
      <w:r w:rsidR="005D3DA9">
        <w:t xml:space="preserve">soustředění </w:t>
      </w:r>
      <w:r w:rsidR="0031577F">
        <w:t xml:space="preserve">pro všechny hráče zařazené na seznamu 24. června </w:t>
      </w:r>
      <w:r w:rsidR="008A7599">
        <w:t xml:space="preserve">v Liberci </w:t>
      </w:r>
      <w:r w:rsidR="0031577F">
        <w:t xml:space="preserve">a 4. července </w:t>
      </w:r>
      <w:r w:rsidR="008A7599">
        <w:t xml:space="preserve">v Krásné Lípě </w:t>
      </w:r>
      <w:r w:rsidR="0031577F">
        <w:t>a setkání</w:t>
      </w:r>
      <w:r w:rsidR="008A7599">
        <w:t xml:space="preserve"> jednotlivých třech tréninkových</w:t>
      </w:r>
      <w:r w:rsidR="0031577F">
        <w:t xml:space="preserve"> skupin hráčů </w:t>
      </w:r>
      <w:proofErr w:type="spellStart"/>
      <w:r w:rsidR="0031577F">
        <w:t>liberecka</w:t>
      </w:r>
      <w:proofErr w:type="spellEnd"/>
      <w:r w:rsidR="008A7599">
        <w:t xml:space="preserve">, </w:t>
      </w:r>
      <w:proofErr w:type="spellStart"/>
      <w:r w:rsidR="008A7599">
        <w:t>novoborska</w:t>
      </w:r>
      <w:proofErr w:type="spellEnd"/>
      <w:r w:rsidR="008A7599">
        <w:t xml:space="preserve"> a Libštátu. </w:t>
      </w:r>
    </w:p>
    <w:p w:rsidR="008A7599" w:rsidRDefault="008A7599" w:rsidP="00EA1418">
      <w:pPr>
        <w:spacing w:after="0"/>
      </w:pPr>
    </w:p>
    <w:p w:rsidR="00EA1418" w:rsidRDefault="008A7599" w:rsidP="00EA1418">
      <w:pPr>
        <w:spacing w:after="0"/>
      </w:pPr>
      <w:r>
        <w:t>Tréninková</w:t>
      </w:r>
      <w:r w:rsidR="0031577F">
        <w:t xml:space="preserve"> skupin</w:t>
      </w:r>
      <w:r>
        <w:t>a</w:t>
      </w:r>
      <w:r w:rsidR="00EA1418">
        <w:t xml:space="preserve"> hráčů </w:t>
      </w:r>
      <w:proofErr w:type="spellStart"/>
      <w:r w:rsidR="00EA1418">
        <w:t>liberecka</w:t>
      </w:r>
      <w:proofErr w:type="spellEnd"/>
      <w:r w:rsidR="00EA1418">
        <w:t xml:space="preserve"> (plánováno pro hráče z Liberce a Jablonce </w:t>
      </w:r>
      <w:proofErr w:type="spellStart"/>
      <w:proofErr w:type="gramStart"/>
      <w:r w:rsidR="00EA1418">
        <w:t>n.N</w:t>
      </w:r>
      <w:proofErr w:type="spellEnd"/>
      <w:r w:rsidR="00EA1418">
        <w:t>.</w:t>
      </w:r>
      <w:proofErr w:type="gramEnd"/>
      <w:r w:rsidR="00EA1418">
        <w:t>)</w:t>
      </w:r>
      <w:r>
        <w:t xml:space="preserve"> se sešla v termínech 19. leden, 7. únor, 7. březen, 20. duben a 5. října.</w:t>
      </w:r>
    </w:p>
    <w:p w:rsidR="008A7599" w:rsidRDefault="008A7599" w:rsidP="00EA1418">
      <w:pPr>
        <w:spacing w:after="0"/>
      </w:pPr>
      <w:r>
        <w:t>Zrušena byla plánovaná setkání 21. září z důvodu nemoci lektora a 2. listopadu kvůli problému s vlakovým spojením.</w:t>
      </w:r>
    </w:p>
    <w:p w:rsidR="008A7599" w:rsidRDefault="008A7599" w:rsidP="00EA1418">
      <w:pPr>
        <w:spacing w:after="0"/>
      </w:pPr>
      <w:r>
        <w:t>Do konc</w:t>
      </w:r>
      <w:r w:rsidR="00DF0495">
        <w:t>e roku je ještě plánováno jedno</w:t>
      </w:r>
      <w:r>
        <w:t xml:space="preserve"> soustředění 7. prosince.</w:t>
      </w:r>
    </w:p>
    <w:p w:rsidR="008A7599" w:rsidRDefault="008A7599" w:rsidP="00EA1418">
      <w:pPr>
        <w:spacing w:after="0"/>
      </w:pPr>
    </w:p>
    <w:p w:rsidR="008A7599" w:rsidRDefault="008A7599" w:rsidP="00EA1418">
      <w:pPr>
        <w:spacing w:after="0"/>
      </w:pPr>
      <w:r>
        <w:t xml:space="preserve">Tréninková skupina hráčů </w:t>
      </w:r>
      <w:proofErr w:type="spellStart"/>
      <w:r>
        <w:t>novoborska</w:t>
      </w:r>
      <w:proofErr w:type="spellEnd"/>
      <w:r>
        <w:t xml:space="preserve"> se sešla v termínech </w:t>
      </w:r>
      <w:r w:rsidR="003B0442">
        <w:t xml:space="preserve">5. října a </w:t>
      </w:r>
      <w:r w:rsidR="007A4E62">
        <w:t xml:space="preserve">17. října. </w:t>
      </w:r>
    </w:p>
    <w:p w:rsidR="007A4E62" w:rsidRDefault="00DF0495" w:rsidP="00EA1418">
      <w:pPr>
        <w:spacing w:after="0"/>
      </w:pPr>
      <w:r>
        <w:t xml:space="preserve">5 hráčů Nového Boru využilo nabídku p. </w:t>
      </w:r>
      <w:proofErr w:type="spellStart"/>
      <w:r>
        <w:t>Chrze</w:t>
      </w:r>
      <w:proofErr w:type="spellEnd"/>
      <w:r>
        <w:t xml:space="preserve"> a zúčastnilo se tréninkového kempu ve Svoru.</w:t>
      </w:r>
    </w:p>
    <w:p w:rsidR="00DF0495" w:rsidRDefault="00DF0495" w:rsidP="00EA1418">
      <w:pPr>
        <w:spacing w:after="0"/>
      </w:pPr>
    </w:p>
    <w:p w:rsidR="00EB214F" w:rsidRDefault="007A4E62" w:rsidP="00EA1418">
      <w:pPr>
        <w:spacing w:after="0"/>
      </w:pPr>
      <w:r>
        <w:t>Tréninková skupina hráčů Libštátu se sešla v termínech 30</w:t>
      </w:r>
      <w:r w:rsidR="00EB214F">
        <w:t>. září a 14. října.</w:t>
      </w:r>
    </w:p>
    <w:p w:rsidR="007A4E62" w:rsidRDefault="00EB214F" w:rsidP="00EA1418">
      <w:pPr>
        <w:spacing w:after="0"/>
      </w:pPr>
      <w:r>
        <w:t xml:space="preserve">Do konce roku je ještě plánované soustředění na 8. prosince. </w:t>
      </w:r>
    </w:p>
    <w:p w:rsidR="008A7599" w:rsidRDefault="008A7599" w:rsidP="00EA1418">
      <w:pPr>
        <w:spacing w:after="0"/>
      </w:pPr>
    </w:p>
    <w:p w:rsidR="007D62AF" w:rsidRDefault="00EB214F" w:rsidP="00EA1418">
      <w:pPr>
        <w:spacing w:after="0"/>
      </w:pPr>
      <w:r>
        <w:t>Termíny soustředění byly</w:t>
      </w:r>
      <w:r w:rsidR="007D62AF">
        <w:t xml:space="preserve"> využívány i pro trénink širší krajské špičky. </w:t>
      </w:r>
    </w:p>
    <w:p w:rsidR="00EA1418" w:rsidRDefault="00EA1418" w:rsidP="00EA1418">
      <w:pPr>
        <w:spacing w:after="0"/>
      </w:pPr>
    </w:p>
    <w:p w:rsidR="007D62AF" w:rsidRDefault="007D62AF" w:rsidP="00EB214F">
      <w:pPr>
        <w:spacing w:after="0"/>
      </w:pPr>
      <w:r>
        <w:t>O trenérské zajištěn</w:t>
      </w:r>
      <w:r w:rsidR="00EB214F">
        <w:t>í tréninkového centra se stará</w:t>
      </w:r>
      <w:r>
        <w:t xml:space="preserve"> </w:t>
      </w:r>
      <w:r w:rsidR="00EB214F">
        <w:t xml:space="preserve">na </w:t>
      </w:r>
      <w:proofErr w:type="spellStart"/>
      <w:r w:rsidR="00EB214F">
        <w:t>liberecku</w:t>
      </w:r>
      <w:proofErr w:type="spellEnd"/>
      <w:r w:rsidR="00EB214F">
        <w:t xml:space="preserve"> FM Jiří Gregor</w:t>
      </w:r>
      <w:r>
        <w:t>. Tréninky širší špičky doplňují Jan Weiser</w:t>
      </w:r>
      <w:r w:rsidR="00EB214F">
        <w:t>,</w:t>
      </w:r>
      <w:r>
        <w:t xml:space="preserve"> </w:t>
      </w:r>
      <w:r w:rsidR="00EB214F">
        <w:t xml:space="preserve">Ondřej Sýkora </w:t>
      </w:r>
      <w:r>
        <w:t>a Ivan Kopal.</w:t>
      </w:r>
      <w:r w:rsidR="00EB214F">
        <w:t xml:space="preserve"> Na </w:t>
      </w:r>
      <w:proofErr w:type="spellStart"/>
      <w:r w:rsidR="00EB214F">
        <w:t>novoborsku</w:t>
      </w:r>
      <w:proofErr w:type="spellEnd"/>
      <w:r w:rsidR="00EB214F">
        <w:t xml:space="preserve"> tréninky zajistili Roman Burda, Roman Bureš a Jana Jínová. V </w:t>
      </w:r>
      <w:proofErr w:type="spellStart"/>
      <w:r w:rsidR="00EB214F">
        <w:t>Libštátě</w:t>
      </w:r>
      <w:proofErr w:type="spellEnd"/>
      <w:r w:rsidR="00EB214F">
        <w:t xml:space="preserve"> tréninky vedli </w:t>
      </w:r>
      <w:r w:rsidR="004C1497">
        <w:t xml:space="preserve">Jaroslav </w:t>
      </w:r>
      <w:r w:rsidR="00EB214F">
        <w:t>Fiala a Milan Dolenský.</w:t>
      </w:r>
    </w:p>
    <w:p w:rsidR="004C451A" w:rsidRDefault="004C451A" w:rsidP="004C451A">
      <w:pPr>
        <w:spacing w:after="0"/>
      </w:pPr>
    </w:p>
    <w:p w:rsidR="00EA1418" w:rsidRDefault="00B84858" w:rsidP="00EA1418">
      <w:pPr>
        <w:spacing w:after="0"/>
      </w:pPr>
      <w:r>
        <w:t xml:space="preserve">V letošním roce </w:t>
      </w:r>
      <w:r w:rsidR="00B753CB">
        <w:t xml:space="preserve">je plánovaný příspěvek od ŠSČR pro KTCM ŠSLK ve výši </w:t>
      </w:r>
      <w:r>
        <w:t>39372 Kč</w:t>
      </w:r>
      <w:r w:rsidR="00B753CB">
        <w:t>. Z této částky byla vyplacena v lednu zálohově částka 15000 Kč. Výše příspěvku se odvíjí od účasti na ja</w:t>
      </w:r>
      <w:r w:rsidR="005D7600">
        <w:t>rním Mistrovství ČR. V roce 2017</w:t>
      </w:r>
      <w:r w:rsidR="00B753CB">
        <w:t xml:space="preserve"> se MČR zúčastnili v H16 Jiří </w:t>
      </w:r>
      <w:r w:rsidR="005D7600">
        <w:t>Viták (umístil se na 7</w:t>
      </w:r>
      <w:r w:rsidR="00B753CB">
        <w:t xml:space="preserve">. místě), v H14 </w:t>
      </w:r>
      <w:r w:rsidR="005D7600">
        <w:t xml:space="preserve">Kryštof Hofman </w:t>
      </w:r>
      <w:r w:rsidR="00B753CB">
        <w:t xml:space="preserve">(skončil na </w:t>
      </w:r>
      <w:r w:rsidR="005D7600">
        <w:t>20</w:t>
      </w:r>
      <w:r w:rsidR="00B753CB">
        <w:t>. místě), v H</w:t>
      </w:r>
      <w:r w:rsidR="005D7600">
        <w:t>10 Filip Dolenský (</w:t>
      </w:r>
      <w:r w:rsidR="00B753CB">
        <w:t xml:space="preserve">skončil na </w:t>
      </w:r>
      <w:r w:rsidR="005D7600">
        <w:t xml:space="preserve">9. místě) </w:t>
      </w:r>
      <w:r w:rsidR="00CD1B1C">
        <w:t xml:space="preserve">a Adam </w:t>
      </w:r>
      <w:r w:rsidR="005D7600">
        <w:t>David (skončil na 16. místě), mezi dívkami jsme v žádné kategorii zastoupení neměli.</w:t>
      </w:r>
      <w:r w:rsidR="00B753CB">
        <w:t xml:space="preserve"> </w:t>
      </w:r>
      <w:r w:rsidR="00CD1B1C">
        <w:t>Účast čtyř hráčů na MČR je o jednoho méně než vloni, v</w:t>
      </w:r>
      <w:r w:rsidR="005F6419">
        <w:t> porovnání s </w:t>
      </w:r>
      <w:r w:rsidR="00CD1B1C">
        <w:t>ostatními</w:t>
      </w:r>
      <w:r w:rsidR="005F6419">
        <w:t xml:space="preserve"> kraji je </w:t>
      </w:r>
      <w:r w:rsidR="00CD1B1C">
        <w:t>to účast</w:t>
      </w:r>
      <w:r w:rsidR="005F6419">
        <w:t xml:space="preserve"> slabá.</w:t>
      </w:r>
    </w:p>
    <w:p w:rsidR="005F6419" w:rsidRDefault="005F6419" w:rsidP="00EA1418">
      <w:pPr>
        <w:spacing w:after="0"/>
      </w:pPr>
      <w:r>
        <w:lastRenderedPageBreak/>
        <w:t>Z příspěvku ŠSČR j</w:t>
      </w:r>
      <w:r w:rsidR="00CD4BCC">
        <w:t>sou</w:t>
      </w:r>
      <w:r>
        <w:t xml:space="preserve"> prostředky </w:t>
      </w:r>
      <w:r w:rsidR="00CD4BCC">
        <w:t xml:space="preserve">využity </w:t>
      </w:r>
      <w:r>
        <w:t>na odměnu a proplacení jízdného trenérů (DPP, faktura), pronájem tréninkových prostor a odměnu krajskému manažerovi.</w:t>
      </w:r>
    </w:p>
    <w:p w:rsidR="0042004E" w:rsidRDefault="0042004E" w:rsidP="00EA1418">
      <w:pPr>
        <w:spacing w:after="0"/>
      </w:pPr>
    </w:p>
    <w:p w:rsidR="00F02374" w:rsidRDefault="00CD4BCC" w:rsidP="00EA1418">
      <w:pPr>
        <w:spacing w:after="0"/>
      </w:pPr>
      <w:r>
        <w:t>Výhledy na rok 2018</w:t>
      </w:r>
      <w:r w:rsidR="005F6419">
        <w:t>:</w:t>
      </w:r>
    </w:p>
    <w:p w:rsidR="00CD4BCC" w:rsidRDefault="0093202B" w:rsidP="00EA1418">
      <w:pPr>
        <w:spacing w:after="0"/>
      </w:pPr>
      <w:r>
        <w:t>Tréninkové skupiny podle územní příslušnosti se jeví jako op</w:t>
      </w:r>
      <w:r w:rsidR="00CD4BCC">
        <w:t xml:space="preserve">erativnější a schůdnější řešení. Děti se spíše zúčastní tréninku v blízkém okolí svého bydliště. Pozitivní je, že se podařilo rozjet tréninky ve všech třech plánovaných centrech. </w:t>
      </w:r>
      <w:r>
        <w:t xml:space="preserve"> </w:t>
      </w:r>
      <w:r w:rsidR="00CD4BCC">
        <w:t xml:space="preserve">Velké rezervy zůstávají v komunikaci s centry. </w:t>
      </w:r>
    </w:p>
    <w:p w:rsidR="00F02374" w:rsidRDefault="00F02374" w:rsidP="00EA1418">
      <w:pPr>
        <w:spacing w:after="0"/>
      </w:pPr>
    </w:p>
    <w:p w:rsidR="00423ED8" w:rsidRDefault="00423ED8" w:rsidP="00EA1418">
      <w:pPr>
        <w:spacing w:after="0"/>
      </w:pPr>
      <w:r>
        <w:t>Na příští MČR mají přímý postup</w:t>
      </w:r>
      <w:r w:rsidR="00CD4BCC">
        <w:t xml:space="preserve"> pouze</w:t>
      </w:r>
      <w:r>
        <w:t xml:space="preserve"> v H10 </w:t>
      </w:r>
      <w:r w:rsidR="00CD4BCC">
        <w:t xml:space="preserve">Václav </w:t>
      </w:r>
      <w:proofErr w:type="spellStart"/>
      <w:r w:rsidR="00CD4BCC">
        <w:t>Finěk</w:t>
      </w:r>
      <w:proofErr w:type="spellEnd"/>
      <w:r w:rsidR="00CD4BCC">
        <w:t xml:space="preserve"> a Adam David. </w:t>
      </w:r>
      <w:r>
        <w:t>Tuto trojici mohou doplnit některé z dívek (ty mají MČR jako open bez nutnosti kvalifikovat se). I tak ale budeme ja</w:t>
      </w:r>
      <w:r w:rsidR="00CD4BCC">
        <w:t>ko kraj patřit k početně slabým</w:t>
      </w:r>
      <w:r>
        <w:t xml:space="preserve"> výpravám, což se pochopitelně odrazí na výši </w:t>
      </w:r>
      <w:r w:rsidR="00CD1B1C">
        <w:t>příspěvku na další rok.</w:t>
      </w:r>
    </w:p>
    <w:p w:rsidR="00423ED8" w:rsidRDefault="00423ED8" w:rsidP="00EA1418">
      <w:pPr>
        <w:spacing w:after="0"/>
      </w:pPr>
    </w:p>
    <w:p w:rsidR="006B0DD4" w:rsidRDefault="006B0DD4" w:rsidP="00EA1418">
      <w:pPr>
        <w:spacing w:after="0"/>
      </w:pPr>
      <w:r>
        <w:t xml:space="preserve">Celková dotace </w:t>
      </w:r>
      <w:r w:rsidR="00645263">
        <w:t>na rok 2017 je 38247 Kč. Naplánované výdaje jsou 36478 Kč. Do konce roku jsou ještě naplánovaná soustředění 7. prosince v Liberci a 8. prosince v </w:t>
      </w:r>
      <w:proofErr w:type="spellStart"/>
      <w:r w:rsidR="00645263">
        <w:t>Libštátě</w:t>
      </w:r>
      <w:proofErr w:type="spellEnd"/>
      <w:r w:rsidR="00645263">
        <w:t>, detailní vyúčtování proběhne následně. Případnou nevyčerpanou částku 1769 Kč navrhuji převést do roku 2018.</w:t>
      </w:r>
    </w:p>
    <w:p w:rsidR="00645263" w:rsidRDefault="00645263" w:rsidP="00EA1418">
      <w:pPr>
        <w:spacing w:after="0"/>
      </w:pPr>
      <w:bookmarkStart w:id="0" w:name="_GoBack"/>
      <w:bookmarkEnd w:id="0"/>
    </w:p>
    <w:p w:rsidR="00645263" w:rsidRDefault="00645263" w:rsidP="00EA1418">
      <w:pPr>
        <w:spacing w:after="0"/>
      </w:pPr>
    </w:p>
    <w:p w:rsidR="002A26A5" w:rsidRDefault="002A26A5" w:rsidP="00EA1418">
      <w:pPr>
        <w:spacing w:after="0"/>
      </w:pPr>
      <w:proofErr w:type="gramStart"/>
      <w:r>
        <w:t>2</w:t>
      </w:r>
      <w:r w:rsidR="00EB214F">
        <w:t>4</w:t>
      </w:r>
      <w:r>
        <w:t>.1</w:t>
      </w:r>
      <w:r w:rsidR="00EB214F">
        <w:t>1.2017</w:t>
      </w:r>
      <w:proofErr w:type="gramEnd"/>
    </w:p>
    <w:p w:rsidR="002A26A5" w:rsidRDefault="002A26A5" w:rsidP="00EA14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Kopal</w:t>
      </w:r>
    </w:p>
    <w:p w:rsidR="00213C85" w:rsidRDefault="00213C85" w:rsidP="00EA1418">
      <w:pPr>
        <w:spacing w:after="0"/>
      </w:pPr>
    </w:p>
    <w:sectPr w:rsidR="0021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5"/>
    <w:rsid w:val="000449E2"/>
    <w:rsid w:val="000D05C8"/>
    <w:rsid w:val="00213C85"/>
    <w:rsid w:val="0022018C"/>
    <w:rsid w:val="002A26A5"/>
    <w:rsid w:val="002B6B27"/>
    <w:rsid w:val="0031577F"/>
    <w:rsid w:val="003B0442"/>
    <w:rsid w:val="0042004E"/>
    <w:rsid w:val="00423ED8"/>
    <w:rsid w:val="0046359F"/>
    <w:rsid w:val="004C1497"/>
    <w:rsid w:val="004C451A"/>
    <w:rsid w:val="004D38C5"/>
    <w:rsid w:val="0050294F"/>
    <w:rsid w:val="0052640B"/>
    <w:rsid w:val="005D3DA9"/>
    <w:rsid w:val="005D7600"/>
    <w:rsid w:val="005F6419"/>
    <w:rsid w:val="00645263"/>
    <w:rsid w:val="00687238"/>
    <w:rsid w:val="006B0DD4"/>
    <w:rsid w:val="007A4E62"/>
    <w:rsid w:val="007D62AF"/>
    <w:rsid w:val="008A7599"/>
    <w:rsid w:val="008C7160"/>
    <w:rsid w:val="0093202B"/>
    <w:rsid w:val="00B06851"/>
    <w:rsid w:val="00B753CB"/>
    <w:rsid w:val="00B84858"/>
    <w:rsid w:val="00BB0158"/>
    <w:rsid w:val="00BC12DB"/>
    <w:rsid w:val="00C17962"/>
    <w:rsid w:val="00C55E97"/>
    <w:rsid w:val="00CD1B1C"/>
    <w:rsid w:val="00CD4BCC"/>
    <w:rsid w:val="00DF0495"/>
    <w:rsid w:val="00EA1418"/>
    <w:rsid w:val="00EB214F"/>
    <w:rsid w:val="00EB3F8C"/>
    <w:rsid w:val="00EE0E32"/>
    <w:rsid w:val="00F02374"/>
    <w:rsid w:val="00F47162"/>
    <w:rsid w:val="00F958CC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E81"/>
  <w15:chartTrackingRefBased/>
  <w15:docId w15:val="{4B7D2594-62E1-43E2-B29B-6E5E4FE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Kopal</dc:creator>
  <cp:keywords/>
  <dc:description/>
  <cp:lastModifiedBy>ivan.kopal</cp:lastModifiedBy>
  <cp:revision>8</cp:revision>
  <dcterms:created xsi:type="dcterms:W3CDTF">2017-11-24T16:32:00Z</dcterms:created>
  <dcterms:modified xsi:type="dcterms:W3CDTF">2017-11-25T20:26:00Z</dcterms:modified>
</cp:coreProperties>
</file>