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14" w:rsidRDefault="000F0D7D">
      <w:pPr>
        <w:rPr>
          <w:sz w:val="48"/>
          <w:szCs w:val="48"/>
        </w:rPr>
      </w:pPr>
      <w:r>
        <w:rPr>
          <w:sz w:val="48"/>
          <w:szCs w:val="48"/>
        </w:rPr>
        <w:t>Schůzka KM ŠSLK 16. 10. 2021 v Novém Boru</w:t>
      </w:r>
    </w:p>
    <w:p w:rsidR="00B028A4" w:rsidRDefault="00B028A4">
      <w:r>
        <w:t>Přítomní: Přemysl Bělaška, Anna Floriánová, Václav Halba, Jana Jínová, Tomáš Trejbal</w:t>
      </w:r>
    </w:p>
    <w:p w:rsidR="008552A9" w:rsidRDefault="008552A9">
      <w:r>
        <w:t>Host: Zdenek Maršálek- předseda VV ŠSLK</w:t>
      </w:r>
    </w:p>
    <w:p w:rsidR="008552A9" w:rsidRDefault="008552A9"/>
    <w:p w:rsidR="008552A9" w:rsidRDefault="008552A9">
      <w:r>
        <w:t>KM ŠSLK se sešla poprvé od 19. 6., kdy proběhla krátká schůzka v</w:t>
      </w:r>
      <w:r w:rsidR="001D6AFF">
        <w:t> </w:t>
      </w:r>
      <w:r>
        <w:t>Sosnové</w:t>
      </w:r>
      <w:r w:rsidR="001D6AFF">
        <w:t>, po přivítání účastníků a zahájení se ujal slova předseda VV ŠSLK Zdenek Maršálek.</w:t>
      </w:r>
    </w:p>
    <w:p w:rsidR="001D6AFF" w:rsidRDefault="001D6AFF">
      <w:r>
        <w:t>Jako první se</w:t>
      </w:r>
      <w:r w:rsidR="007B1387">
        <w:t xml:space="preserve"> z podnětu Z. Maršálka</w:t>
      </w:r>
      <w:r>
        <w:t xml:space="preserve"> řešily centrální propozice na veškeré přebory školních družstev, které má v kompetenci KM ŠSČR, a které dosud nebyly v našem kraji k dispozici. Tento problém byl vyřešen ji</w:t>
      </w:r>
      <w:r w:rsidR="00473881">
        <w:t>ž</w:t>
      </w:r>
      <w:bookmarkStart w:id="0" w:name="_GoBack"/>
      <w:bookmarkEnd w:id="0"/>
      <w:r>
        <w:t xml:space="preserve"> dva dny po schůzi, kdy nám všechny tyto potřebné dokumenty byly zaslány.</w:t>
      </w:r>
    </w:p>
    <w:p w:rsidR="007B1387" w:rsidRDefault="007B1387">
      <w:r>
        <w:t>Bylo shledáno, že projekt „Šachy do škol“ neběží tak, jak by měl. Z velké části je na vině epidemiologická situace, se kterou se již půldruhého roku potýkáme</w:t>
      </w:r>
      <w:r w:rsidR="002D2631">
        <w:t>, přesto</w:t>
      </w:r>
      <w:r>
        <w:t xml:space="preserve"> se budoucnost tohoto projektu v našem kraji bude řešit přes krajského a republikového manažéra.</w:t>
      </w:r>
    </w:p>
    <w:p w:rsidR="002D2631" w:rsidRDefault="002D2631">
      <w:r>
        <w:t>Po třech letech se KP mládeže jednotlivců vrací do Turnova</w:t>
      </w:r>
      <w:r w:rsidR="00590CF3">
        <w:t xml:space="preserve">, jako termín uspořádání této soutěže je předběžně nahlášen 14. a 15. květen 2022. Bylo zjištěno, že tento termín nekoliduje s žádnou významnou republikovou soutěží, tudíž nic nebrání tomu KP v těchto dnech uspořádat. Propozice budou prakticky stejné jako při posledním KP, pochopitelně se změní místo a datum konání a </w:t>
      </w:r>
      <w:r w:rsidR="00D90D89">
        <w:t>kategorie podle ročníků narození. Tyto propozice jsou nadále na webových stránkách ŠSLK.</w:t>
      </w:r>
      <w:r w:rsidR="005650F3">
        <w:t xml:space="preserve"> Pořadatel i KM má zájem na zvýšení počtu účastníků, který byl na posledním KP tristní (19), zároveň je KP soutěž, kam by se děti neměly jezdit učit pravidla nebo učit tahat figurkami, proto se bude apelovat na trenéry a vedoucí, aby byli při nominaci na tuto soutěž aspoň trochu objektivní.</w:t>
      </w:r>
    </w:p>
    <w:p w:rsidR="00D90D89" w:rsidRDefault="00D90D89">
      <w:r>
        <w:t xml:space="preserve">Z dřívějšího podnětu </w:t>
      </w:r>
      <w:r w:rsidR="005650F3">
        <w:t xml:space="preserve">na schůzi nepřítomného </w:t>
      </w:r>
      <w:r>
        <w:t>předsedy ša</w:t>
      </w:r>
      <w:r w:rsidR="007C4557">
        <w:t xml:space="preserve">chového oddílu TJ Desko Liberec, </w:t>
      </w:r>
      <w:r>
        <w:t>Ivana Kopala, na</w:t>
      </w:r>
      <w:r w:rsidR="005650F3">
        <w:t>vrhl předseda KM ŠSLK dvě změny:</w:t>
      </w:r>
    </w:p>
    <w:p w:rsidR="00D90D89" w:rsidRDefault="00D90D89">
      <w:r>
        <w:t xml:space="preserve">1. Dát více časového prostoru na odehrání seriálu VC </w:t>
      </w:r>
      <w:r w:rsidR="005650F3">
        <w:t>ŠSLK mládeže, nyní se hraje od začátku října do konce února následujícího roku, v dalších sezónách by se termín prodloužil do půlky dubna následujícího roku, přičemž by se počet VC neměnil (sedm). Návrh byl bez připomínek přijat.</w:t>
      </w:r>
    </w:p>
    <w:p w:rsidR="005650F3" w:rsidRDefault="005650F3">
      <w:r>
        <w:t xml:space="preserve">2. </w:t>
      </w:r>
      <w:r w:rsidR="007C4557">
        <w:t xml:space="preserve">Návrh na vytvoření tzv. extraligy při turnajích VC ŠSLK, kdy výkonnostně silnější hráči, např. s ELO od 1350 všech věkových kategorií (U8- U18), hrají turnaj mezi sebou. Ostatní děti by byly rozděleny do věkových kategorií úplně stejně, jako při stávajícím systému, tzn. tam, kam patří věkově. </w:t>
      </w:r>
      <w:r w:rsidR="00060FC5">
        <w:t xml:space="preserve">Mnozí mají v paměti systém, kdy se všechny VC hrály formou tzv. lig, ze kterých děti za horlivé asistence rodičů přecházely ze silnější ligy do slabší, jen aby měly větší šanci na medaili a na žádné dodržování </w:t>
      </w:r>
      <w:r w:rsidR="008B61E4">
        <w:t xml:space="preserve">těchto </w:t>
      </w:r>
      <w:r w:rsidR="00060FC5">
        <w:t xml:space="preserve">pravidel se vůbec nehledělo. Navíc děti v těchto ligách nebyly nikdy za své úsilí na závěr vyhodnoceny. </w:t>
      </w:r>
      <w:r w:rsidR="008B61E4">
        <w:t xml:space="preserve">Proto očekávám od některých trenérů celkem oprávněný odpor k tomuto návrhu. </w:t>
      </w:r>
      <w:r w:rsidR="00060FC5">
        <w:t>V této sezóně však dochází díky covidu k extrémním situacím. V nejmladších kategoriích téměř nejsou žádné děti, protože rok a půl se nedělaly žádné nábory a v nejstarších kategoriích na sebe pravidelně naráží hráč s ELO 1900 s hráči s ELO 1050.</w:t>
      </w:r>
      <w:r w:rsidR="008B61E4">
        <w:t xml:space="preserve"> Pouze „prostřední“ kategorie U12 a U14 je z tohoto hlediska bezproblémová.</w:t>
      </w:r>
    </w:p>
    <w:p w:rsidR="008B61E4" w:rsidRDefault="008B61E4">
      <w:r>
        <w:t>Tyto dva body však již budou v kompetenci nové KM, která bude zvolena na příští konferenci ŠSLK, tahle sezóna se již dohraje (doufejme) podle již schváleného rozpisu.</w:t>
      </w:r>
    </w:p>
    <w:p w:rsidR="001D6AFF" w:rsidRPr="00B028A4" w:rsidRDefault="008B61E4">
      <w:r>
        <w:t>Václav Halba- předseda KM ŠSLK</w:t>
      </w:r>
    </w:p>
    <w:sectPr w:rsidR="001D6AFF" w:rsidRPr="00B02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7D"/>
    <w:rsid w:val="00060FC5"/>
    <w:rsid w:val="000F0D7D"/>
    <w:rsid w:val="00146D14"/>
    <w:rsid w:val="001D6AFF"/>
    <w:rsid w:val="002D2631"/>
    <w:rsid w:val="00473881"/>
    <w:rsid w:val="005650F3"/>
    <w:rsid w:val="00590CF3"/>
    <w:rsid w:val="007B1387"/>
    <w:rsid w:val="007C4557"/>
    <w:rsid w:val="008552A9"/>
    <w:rsid w:val="008B61E4"/>
    <w:rsid w:val="00B028A4"/>
    <w:rsid w:val="00D90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71823-7FF3-44EB-9980-AF7FB4E1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472</Words>
  <Characters>2786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DDM_NTB3</dc:creator>
  <cp:keywords/>
  <dc:description/>
  <cp:lastModifiedBy>Malec Jan Ing.</cp:lastModifiedBy>
  <cp:revision>3</cp:revision>
  <dcterms:created xsi:type="dcterms:W3CDTF">2021-10-19T07:03:00Z</dcterms:created>
  <dcterms:modified xsi:type="dcterms:W3CDTF">2021-10-19T18:26:00Z</dcterms:modified>
</cp:coreProperties>
</file>