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C" w:rsidRDefault="00860EAC">
      <w:pPr>
        <w:pStyle w:val="Title"/>
      </w:pPr>
      <w:r>
        <w:t>DDM Libertin Česká Lípa, Škroupovo náměstí 138, 471 01 Česká Lípa</w:t>
      </w:r>
    </w:p>
    <w:p w:rsidR="00860EAC" w:rsidRPr="00450C31" w:rsidRDefault="00450C31">
      <w:pPr>
        <w:rPr>
          <w:b/>
          <w:bCs/>
        </w:rPr>
      </w:pPr>
      <w:r w:rsidRPr="00450C31">
        <w:rPr>
          <w:b/>
          <w:bCs/>
        </w:rPr>
        <w:t xml:space="preserve">         </w:t>
      </w:r>
      <w:r w:rsidR="008D308C">
        <w:rPr>
          <w:b/>
          <w:bCs/>
        </w:rPr>
        <w:t xml:space="preserve">         </w:t>
      </w:r>
    </w:p>
    <w:p w:rsidR="00860EAC" w:rsidRDefault="00110D7A" w:rsidP="00110D7A">
      <w:r w:rsidRPr="00450C31">
        <w:rPr>
          <w:b/>
          <w:bCs/>
        </w:rPr>
        <w:t xml:space="preserve">                                                             </w:t>
      </w:r>
      <w:r w:rsidR="00470BB6" w:rsidRPr="00450C31">
        <w:rPr>
          <w:b/>
          <w:bCs/>
        </w:rPr>
        <w:t xml:space="preserve">    </w:t>
      </w:r>
      <w:r w:rsidR="00860EAC">
        <w:t>pořádá</w:t>
      </w:r>
    </w:p>
    <w:p w:rsidR="00860EAC" w:rsidRDefault="00860EA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194"/>
      </w:tblGrid>
      <w:tr w:rsidR="00860EAC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7300" w:type="dxa"/>
            <w:vAlign w:val="center"/>
          </w:tcPr>
          <w:p w:rsidR="00860EAC" w:rsidRPr="00DD1CD9" w:rsidRDefault="00DD1CD9">
            <w:pPr>
              <w:pStyle w:val="Heading6"/>
            </w:pPr>
            <w:r w:rsidRPr="00DD1CD9">
              <w:t>V</w:t>
            </w:r>
            <w:r w:rsidR="00AA73F4">
              <w:t xml:space="preserve">elikonoční </w:t>
            </w:r>
            <w:r w:rsidR="00860EAC" w:rsidRPr="00DD1CD9">
              <w:t xml:space="preserve"> </w:t>
            </w:r>
            <w:r w:rsidR="00C8461D">
              <w:t xml:space="preserve">šachový </w:t>
            </w:r>
            <w:r w:rsidR="00AA73F4">
              <w:t xml:space="preserve"> </w:t>
            </w:r>
            <w:r w:rsidR="00C8461D">
              <w:t>turnaj</w:t>
            </w:r>
          </w:p>
        </w:tc>
        <w:tc>
          <w:tcPr>
            <w:tcW w:w="2194" w:type="dxa"/>
            <w:vMerge w:val="restart"/>
          </w:tcPr>
          <w:p w:rsidR="00860EAC" w:rsidRDefault="005C5D43">
            <w:pPr>
              <w:pStyle w:val="Heading2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6825" cy="1352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</w:tcPr>
          <w:p w:rsidR="00860EAC" w:rsidRDefault="00860E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rapid šachu</w:t>
            </w:r>
          </w:p>
          <w:p w:rsidR="00860EAC" w:rsidRDefault="00860EAC"/>
          <w:p w:rsidR="00860EAC" w:rsidRDefault="00860EAC">
            <w:pPr>
              <w:jc w:val="center"/>
            </w:pPr>
          </w:p>
        </w:tc>
        <w:tc>
          <w:tcPr>
            <w:tcW w:w="2194" w:type="dxa"/>
            <w:vMerge/>
          </w:tcPr>
          <w:p w:rsidR="00860EAC" w:rsidRDefault="00860EAC">
            <w:pPr>
              <w:pStyle w:val="Heading2"/>
              <w:jc w:val="center"/>
            </w:pPr>
          </w:p>
        </w:tc>
      </w:tr>
    </w:tbl>
    <w:p w:rsidR="00860EAC" w:rsidRDefault="00860EAC">
      <w:r>
        <w:t>Poř</w:t>
      </w:r>
      <w:r w:rsidR="00755BCF">
        <w:t>adatel:</w:t>
      </w:r>
      <w:r w:rsidR="00755BCF">
        <w:tab/>
      </w:r>
      <w:r w:rsidR="00755BCF">
        <w:tab/>
        <w:t>Dům dětí a mládeže Česká Lípa, Škroupovo nám. 138</w:t>
      </w:r>
    </w:p>
    <w:p w:rsidR="00860EAC" w:rsidRDefault="00F50B34">
      <w:r>
        <w:t xml:space="preserve">                         </w:t>
      </w:r>
      <w:r w:rsidR="008D308C">
        <w:t xml:space="preserve">           </w:t>
      </w:r>
    </w:p>
    <w:p w:rsidR="00860EAC" w:rsidRDefault="00860EAC">
      <w:pPr>
        <w:pStyle w:val="BodyTextIndent2"/>
      </w:pPr>
      <w:r>
        <w:t>Vedoucí soutěže:</w:t>
      </w:r>
      <w:r>
        <w:tab/>
        <w:t>Marie Vasmanská, DD</w:t>
      </w:r>
      <w:r w:rsidR="0044107D">
        <w:t>M Libertin, 487 823 404,</w:t>
      </w:r>
      <w:r w:rsidR="0044107D">
        <w:br/>
        <w:t xml:space="preserve">e-mail: </w:t>
      </w:r>
      <w:r>
        <w:t>vasmanska@libertin.cz</w:t>
      </w:r>
    </w:p>
    <w:p w:rsidR="00860EAC" w:rsidRDefault="00571940" w:rsidP="00571940">
      <w:pPr>
        <w:pStyle w:val="Header"/>
        <w:tabs>
          <w:tab w:val="clear" w:pos="4536"/>
          <w:tab w:val="clear" w:pos="9072"/>
          <w:tab w:val="left" w:pos="8560"/>
        </w:tabs>
      </w:pPr>
      <w:r>
        <w:tab/>
      </w:r>
    </w:p>
    <w:p w:rsidR="00860EAC" w:rsidRDefault="00860EAC">
      <w:r w:rsidRPr="00DD1CD9">
        <w:t>Místo konání:</w:t>
      </w:r>
      <w:r w:rsidRPr="00DD1CD9">
        <w:tab/>
      </w:r>
      <w:r w:rsidRPr="00DD1CD9">
        <w:tab/>
        <w:t>DDM Libertin, Škroupovo náměstí 138, Česká Lípa</w:t>
      </w:r>
    </w:p>
    <w:p w:rsidR="00860EAC" w:rsidRPr="00F50B34" w:rsidRDefault="00860EAC">
      <w:pPr>
        <w:rPr>
          <w:b/>
          <w:bCs/>
          <w:sz w:val="28"/>
          <w:szCs w:val="28"/>
        </w:rPr>
      </w:pPr>
    </w:p>
    <w:p w:rsidR="00860EAC" w:rsidRPr="00F50B34" w:rsidRDefault="00860EAC">
      <w:pPr>
        <w:rPr>
          <w:b/>
          <w:bCs/>
          <w:sz w:val="28"/>
          <w:szCs w:val="28"/>
        </w:rPr>
      </w:pPr>
      <w:r w:rsidRPr="00F50B34">
        <w:rPr>
          <w:b/>
          <w:bCs/>
          <w:sz w:val="28"/>
          <w:szCs w:val="28"/>
        </w:rPr>
        <w:t>Datu</w:t>
      </w:r>
      <w:r w:rsidR="00110D7A" w:rsidRPr="00F50B34">
        <w:rPr>
          <w:b/>
          <w:bCs/>
          <w:sz w:val="28"/>
          <w:szCs w:val="28"/>
        </w:rPr>
        <w:t>m konání:</w:t>
      </w:r>
      <w:r w:rsidR="00110D7A" w:rsidRPr="00F50B34">
        <w:rPr>
          <w:b/>
          <w:bCs/>
          <w:sz w:val="28"/>
          <w:szCs w:val="28"/>
        </w:rPr>
        <w:tab/>
      </w:r>
      <w:r w:rsidR="00E47CDD" w:rsidRPr="00F50B34">
        <w:rPr>
          <w:b/>
          <w:bCs/>
          <w:sz w:val="28"/>
          <w:szCs w:val="28"/>
        </w:rPr>
        <w:t xml:space="preserve">sobota </w:t>
      </w:r>
      <w:r w:rsidR="007C585A">
        <w:rPr>
          <w:b/>
          <w:bCs/>
          <w:sz w:val="28"/>
          <w:szCs w:val="28"/>
        </w:rPr>
        <w:t>5</w:t>
      </w:r>
      <w:r w:rsidR="00E47CDD" w:rsidRPr="00F50B34">
        <w:rPr>
          <w:b/>
          <w:bCs/>
          <w:sz w:val="28"/>
          <w:szCs w:val="28"/>
        </w:rPr>
        <w:t xml:space="preserve">. </w:t>
      </w:r>
      <w:r w:rsidR="00AA73F4">
        <w:rPr>
          <w:b/>
          <w:bCs/>
          <w:sz w:val="28"/>
          <w:szCs w:val="28"/>
        </w:rPr>
        <w:t xml:space="preserve">dubna </w:t>
      </w:r>
      <w:r w:rsidR="007C585A">
        <w:rPr>
          <w:b/>
          <w:bCs/>
          <w:sz w:val="28"/>
          <w:szCs w:val="28"/>
        </w:rPr>
        <w:t>2014</w:t>
      </w:r>
    </w:p>
    <w:p w:rsidR="00860EAC" w:rsidRDefault="00860EAC"/>
    <w:p w:rsidR="00860EAC" w:rsidRDefault="00860EAC">
      <w:pPr>
        <w:pStyle w:val="BodyTextIndent2"/>
      </w:pPr>
      <w:r>
        <w:t>Hrací systém:</w:t>
      </w:r>
      <w:r>
        <w:tab/>
      </w:r>
      <w:r>
        <w:tab/>
        <w:t xml:space="preserve">dle Pravidel FIDE pro rapid šach, 2 x 15 minut, </w:t>
      </w:r>
      <w:r w:rsidR="00110D7A">
        <w:t>švýcarský systém na 7</w:t>
      </w:r>
      <w:r>
        <w:t xml:space="preserve"> kol (pořadatel si vyhrazuje možnost změny dle počtu účastníků)</w:t>
      </w:r>
    </w:p>
    <w:p w:rsidR="00860EAC" w:rsidRDefault="00860EAC"/>
    <w:p w:rsidR="00860EAC" w:rsidRDefault="00860EAC">
      <w:r>
        <w:t>Kategorie:</w:t>
      </w:r>
      <w:r>
        <w:tab/>
      </w:r>
      <w:r>
        <w:tab/>
        <w:t>rozdělení do kategorií bude provedeno dle spektra účastníků</w:t>
      </w:r>
    </w:p>
    <w:p w:rsidR="00860EAC" w:rsidRDefault="00860EAC"/>
    <w:p w:rsidR="0044107D" w:rsidRDefault="00860EAC">
      <w:pPr>
        <w:pStyle w:val="BodyTextIndent2"/>
      </w:pPr>
      <w:r>
        <w:t>Hlavní rozhodčí:</w:t>
      </w:r>
      <w:r>
        <w:tab/>
      </w:r>
      <w:r w:rsidR="0044107D">
        <w:t>Jana Jínová</w:t>
      </w:r>
      <w:r w:rsidR="00071BCE">
        <w:t xml:space="preserve">, </w:t>
      </w:r>
      <w:r w:rsidR="00071BCE" w:rsidRPr="00071BCE">
        <w:t>724 056 972</w:t>
      </w:r>
    </w:p>
    <w:p w:rsidR="00860EAC" w:rsidRDefault="0044107D">
      <w:pPr>
        <w:pStyle w:val="BodyTextIndent2"/>
      </w:pPr>
      <w:r>
        <w:t xml:space="preserve">                                    e-mail: </w:t>
      </w:r>
      <w:r w:rsidR="008D308C">
        <w:t>janajinova@centrum.cz</w:t>
      </w:r>
    </w:p>
    <w:p w:rsidR="00860EAC" w:rsidRDefault="00860EAC"/>
    <w:p w:rsidR="00860EAC" w:rsidRDefault="00860EAC" w:rsidP="00D37DEE">
      <w:pPr>
        <w:ind w:left="2126" w:hanging="2126"/>
      </w:pPr>
      <w:r>
        <w:t>Podmí</w:t>
      </w:r>
      <w:r w:rsidR="00110D7A">
        <w:t>n</w:t>
      </w:r>
      <w:r w:rsidR="00E13A5E">
        <w:t>ka úča</w:t>
      </w:r>
      <w:r w:rsidR="00755BCF">
        <w:t>sti:</w:t>
      </w:r>
      <w:r w:rsidR="00755BCF">
        <w:tab/>
        <w:t>registrovaní a neregistrov</w:t>
      </w:r>
      <w:r w:rsidR="00D37DEE">
        <w:t xml:space="preserve">aní šachisté </w:t>
      </w:r>
      <w:r w:rsidR="00AA73F4">
        <w:t>narozeni 199</w:t>
      </w:r>
      <w:r w:rsidR="007C585A">
        <w:t>9</w:t>
      </w:r>
      <w:r w:rsidR="009416EC">
        <w:t xml:space="preserve"> či později</w:t>
      </w:r>
      <w:r w:rsidR="00DC2EC7">
        <w:t xml:space="preserve"> </w:t>
      </w:r>
    </w:p>
    <w:p w:rsidR="00DC2EC7" w:rsidRDefault="00DC2EC7" w:rsidP="00D37DEE">
      <w:pPr>
        <w:ind w:left="2126" w:hanging="2126"/>
      </w:pPr>
      <w:r>
        <w:t>Hrací materiál:</w:t>
      </w:r>
      <w:r w:rsidR="00071BCE">
        <w:tab/>
      </w:r>
      <w:r>
        <w:t>každý šachový kroužek nebo oddíl jednu kompletní šachovou soupravu</w:t>
      </w:r>
    </w:p>
    <w:p w:rsidR="00DC2EC7" w:rsidRDefault="00DC2EC7" w:rsidP="00D37DEE">
      <w:pPr>
        <w:ind w:left="2126" w:hanging="2126"/>
      </w:pPr>
      <w:r>
        <w:t xml:space="preserve"> </w:t>
      </w:r>
      <w:r w:rsidR="00071BCE">
        <w:tab/>
      </w:r>
      <w:r>
        <w:t>na každého lichého hráče</w:t>
      </w:r>
      <w:r w:rsidR="00F50B34">
        <w:t>. Pro hráče , kteří nejsou v žádném kroužku nebo oddílu</w:t>
      </w:r>
      <w:r w:rsidR="009416EC">
        <w:t>,</w:t>
      </w:r>
      <w:r w:rsidR="00F50B34">
        <w:t xml:space="preserve"> materiál při včasném přihlášení zajistíme.</w:t>
      </w:r>
    </w:p>
    <w:p w:rsidR="00F50B34" w:rsidRDefault="00F50B34" w:rsidP="00D37DEE">
      <w:pPr>
        <w:ind w:left="2126" w:hanging="2126"/>
      </w:pPr>
    </w:p>
    <w:p w:rsidR="00860EAC" w:rsidRDefault="00860EAC">
      <w:pPr>
        <w:pStyle w:val="BodyTextIndent2"/>
      </w:pPr>
      <w:r>
        <w:t>Přihlášky:</w:t>
      </w:r>
      <w:r>
        <w:tab/>
      </w:r>
      <w:r>
        <w:tab/>
        <w:t>e-mailem či t</w:t>
      </w:r>
      <w:r w:rsidR="00F50B34">
        <w:t xml:space="preserve">elefonicky vedoucí soutěže </w:t>
      </w:r>
      <w:r w:rsidR="00AA73F4">
        <w:t xml:space="preserve">do </w:t>
      </w:r>
      <w:r w:rsidR="008D308C">
        <w:t>3</w:t>
      </w:r>
      <w:r w:rsidR="00AA73F4">
        <w:t>.</w:t>
      </w:r>
      <w:r w:rsidR="003E1361">
        <w:t>4</w:t>
      </w:r>
      <w:r w:rsidR="00AA73F4">
        <w:t>.201</w:t>
      </w:r>
      <w:r w:rsidR="007C585A">
        <w:t>4</w:t>
      </w:r>
    </w:p>
    <w:p w:rsidR="00860EAC" w:rsidRDefault="00860EAC"/>
    <w:p w:rsidR="00860EAC" w:rsidRDefault="00860EAC">
      <w:r>
        <w:t>Startovné:</w:t>
      </w:r>
      <w:r>
        <w:tab/>
      </w:r>
      <w:r>
        <w:tab/>
      </w:r>
      <w:r w:rsidR="00140F24" w:rsidRPr="00DD1CD9">
        <w:t>2</w:t>
      </w:r>
      <w:r w:rsidR="00B7185D" w:rsidRPr="00DD1CD9">
        <w:t>0,-</w:t>
      </w:r>
      <w:r>
        <w:t xml:space="preserve"> Kč</w:t>
      </w:r>
    </w:p>
    <w:p w:rsidR="00860EAC" w:rsidRDefault="00860EAC"/>
    <w:p w:rsidR="00860EAC" w:rsidRDefault="00860EAC">
      <w:pPr>
        <w:pStyle w:val="BodyTextIndent2"/>
      </w:pPr>
      <w:r>
        <w:t>Časový r</w:t>
      </w:r>
      <w:r w:rsidR="00755BCF">
        <w:t>ozvrh:</w:t>
      </w:r>
      <w:r w:rsidR="00755BCF">
        <w:tab/>
        <w:t>8:30 -  9:45 prezence</w:t>
      </w:r>
      <w:r w:rsidR="00755BCF">
        <w:br/>
      </w:r>
      <w:r w:rsidR="0044107D">
        <w:rPr>
          <w:b/>
          <w:bCs/>
        </w:rPr>
        <w:t>10:</w:t>
      </w:r>
      <w:r w:rsidR="00110D7A" w:rsidRPr="00110D7A">
        <w:rPr>
          <w:b/>
          <w:bCs/>
        </w:rPr>
        <w:t>00</w:t>
      </w:r>
      <w:r w:rsidRPr="00110D7A">
        <w:rPr>
          <w:b/>
          <w:bCs/>
        </w:rPr>
        <w:t xml:space="preserve"> zahájení (1. kolo)</w:t>
      </w:r>
      <w:r w:rsidRPr="00110D7A">
        <w:br/>
      </w:r>
      <w:r w:rsidR="00755BCF">
        <w:t>15:00 konec (úprk domů)</w:t>
      </w:r>
      <w:r w:rsidR="00755BCF">
        <w:br/>
      </w:r>
    </w:p>
    <w:p w:rsidR="00860EAC" w:rsidRDefault="00860EAC">
      <w:r>
        <w:t>Ceny:</w:t>
      </w:r>
      <w:r>
        <w:tab/>
      </w:r>
      <w:r>
        <w:tab/>
      </w:r>
      <w:r>
        <w:tab/>
        <w:t>diplom a odměny pro nejúspěšnější v každé kategorii</w:t>
      </w:r>
    </w:p>
    <w:p w:rsidR="00860EAC" w:rsidRDefault="00860EAC"/>
    <w:p w:rsidR="003372D7" w:rsidRDefault="003372D7" w:rsidP="003372D7">
      <w:pPr>
        <w:pStyle w:val="BodyTextIndent2"/>
      </w:pPr>
      <w:r>
        <w:t>Další informace:</w:t>
      </w:r>
      <w:r>
        <w:tab/>
        <w:t>turnaj bude započten na LOK-rapid</w:t>
      </w:r>
      <w:r>
        <w:br/>
        <w:t>ostatní sdělí vedoucí soutěže či hlavní rozhodčí</w:t>
      </w:r>
    </w:p>
    <w:p w:rsidR="00860EAC" w:rsidRDefault="00860EAC"/>
    <w:p w:rsidR="00860EAC" w:rsidRDefault="00860EAC">
      <w:r>
        <w:t>Upozorně</w:t>
      </w:r>
      <w:r w:rsidR="00110D7A">
        <w:t>ní:</w:t>
      </w:r>
      <w:r w:rsidR="00110D7A">
        <w:tab/>
      </w:r>
      <w:r w:rsidR="00110D7A">
        <w:tab/>
      </w:r>
      <w:r w:rsidR="00110D7A" w:rsidRPr="00997F29">
        <w:t>s sebou nutné přezůvky,</w:t>
      </w:r>
      <w:r w:rsidR="00110D7A" w:rsidRPr="00DD1CD9">
        <w:t xml:space="preserve"> občerstvení zajištěno</w:t>
      </w:r>
      <w:r w:rsidR="0003423A" w:rsidRPr="00DD1CD9">
        <w:t xml:space="preserve"> (lze</w:t>
      </w:r>
      <w:r w:rsidR="00110D7A" w:rsidRPr="00DD1CD9">
        <w:t xml:space="preserve"> zakoupit párky,</w:t>
      </w:r>
      <w:r w:rsidR="0003423A" w:rsidRPr="00DD1CD9">
        <w:t xml:space="preserve"> </w:t>
      </w:r>
      <w:r w:rsidR="00110D7A" w:rsidRPr="00DD1CD9">
        <w:t>limo,</w:t>
      </w:r>
      <w:r w:rsidR="0003423A">
        <w:t xml:space="preserve"> …)</w:t>
      </w:r>
    </w:p>
    <w:sectPr w:rsidR="00860EAC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95" w:rsidRDefault="00BF7095">
      <w:r>
        <w:separator/>
      </w:r>
    </w:p>
  </w:endnote>
  <w:endnote w:type="continuationSeparator" w:id="0">
    <w:p w:rsidR="00BF7095" w:rsidRDefault="00BF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57" w:rsidRDefault="00CD0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95" w:rsidRDefault="00BF7095">
      <w:r>
        <w:separator/>
      </w:r>
    </w:p>
  </w:footnote>
  <w:footnote w:type="continuationSeparator" w:id="0">
    <w:p w:rsidR="00BF7095" w:rsidRDefault="00BF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57" w:rsidRDefault="00CD0E57">
    <w:pPr>
      <w:pStyle w:val="Header"/>
      <w:tabs>
        <w:tab w:val="clear" w:pos="4536"/>
        <w:tab w:val="clear" w:pos="9072"/>
        <w:tab w:val="right" w:pos="15300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1026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9F5940"/>
    <w:multiLevelType w:val="singleLevel"/>
    <w:tmpl w:val="0405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F65E59"/>
    <w:multiLevelType w:val="singleLevel"/>
    <w:tmpl w:val="0405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0F24"/>
    <w:rsid w:val="0003147C"/>
    <w:rsid w:val="0003423A"/>
    <w:rsid w:val="00071BCE"/>
    <w:rsid w:val="000729AC"/>
    <w:rsid w:val="000843D5"/>
    <w:rsid w:val="000F473E"/>
    <w:rsid w:val="00110D7A"/>
    <w:rsid w:val="00140F24"/>
    <w:rsid w:val="00160C98"/>
    <w:rsid w:val="00171CD3"/>
    <w:rsid w:val="001F5D0A"/>
    <w:rsid w:val="00226FAA"/>
    <w:rsid w:val="00230421"/>
    <w:rsid w:val="002779DC"/>
    <w:rsid w:val="00291331"/>
    <w:rsid w:val="002B6664"/>
    <w:rsid w:val="003263D5"/>
    <w:rsid w:val="003372D7"/>
    <w:rsid w:val="003E1361"/>
    <w:rsid w:val="00421525"/>
    <w:rsid w:val="00425934"/>
    <w:rsid w:val="0044107D"/>
    <w:rsid w:val="00450C31"/>
    <w:rsid w:val="00455DF7"/>
    <w:rsid w:val="00470BB6"/>
    <w:rsid w:val="004F06EC"/>
    <w:rsid w:val="004F4592"/>
    <w:rsid w:val="005411AF"/>
    <w:rsid w:val="00550601"/>
    <w:rsid w:val="00571940"/>
    <w:rsid w:val="005878AB"/>
    <w:rsid w:val="005C5D43"/>
    <w:rsid w:val="005D1C6C"/>
    <w:rsid w:val="005E02F1"/>
    <w:rsid w:val="006D0446"/>
    <w:rsid w:val="006E79BD"/>
    <w:rsid w:val="00755BCF"/>
    <w:rsid w:val="00777CBB"/>
    <w:rsid w:val="00787FF1"/>
    <w:rsid w:val="007C585A"/>
    <w:rsid w:val="007F6873"/>
    <w:rsid w:val="00860EAC"/>
    <w:rsid w:val="008C2FA5"/>
    <w:rsid w:val="008D308C"/>
    <w:rsid w:val="008E4A96"/>
    <w:rsid w:val="00920FBC"/>
    <w:rsid w:val="009416EC"/>
    <w:rsid w:val="00997F29"/>
    <w:rsid w:val="00A03AB9"/>
    <w:rsid w:val="00A32011"/>
    <w:rsid w:val="00A40222"/>
    <w:rsid w:val="00AA73F4"/>
    <w:rsid w:val="00AA770B"/>
    <w:rsid w:val="00B7185D"/>
    <w:rsid w:val="00BC79DD"/>
    <w:rsid w:val="00BF7095"/>
    <w:rsid w:val="00C8461D"/>
    <w:rsid w:val="00CB20AD"/>
    <w:rsid w:val="00CD0E57"/>
    <w:rsid w:val="00D37DEE"/>
    <w:rsid w:val="00DB2ACE"/>
    <w:rsid w:val="00DC2EC7"/>
    <w:rsid w:val="00DD1CD9"/>
    <w:rsid w:val="00DD420C"/>
    <w:rsid w:val="00DF3006"/>
    <w:rsid w:val="00E13A5E"/>
    <w:rsid w:val="00E160D6"/>
    <w:rsid w:val="00E47CDD"/>
    <w:rsid w:val="00E66220"/>
    <w:rsid w:val="00E95D59"/>
    <w:rsid w:val="00EB1935"/>
    <w:rsid w:val="00EB524F"/>
    <w:rsid w:val="00F256B4"/>
    <w:rsid w:val="00F50B34"/>
    <w:rsid w:val="00F52DB2"/>
    <w:rsid w:val="00F56BD4"/>
    <w:rsid w:val="00F60215"/>
    <w:rsid w:val="00F95428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Times New Roman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keepNext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2127" w:hanging="212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left="2126" w:hanging="21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turnaje mládeže</vt:lpstr>
    </vt:vector>
  </TitlesOfParts>
  <Company>šachy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turnaje mládeže</dc:title>
  <dc:creator>Malec Jan</dc:creator>
  <cp:lastModifiedBy>Mach Michal</cp:lastModifiedBy>
  <cp:revision>2</cp:revision>
  <cp:lastPrinted>2013-02-13T08:23:00Z</cp:lastPrinted>
  <dcterms:created xsi:type="dcterms:W3CDTF">2014-02-21T07:18:00Z</dcterms:created>
  <dcterms:modified xsi:type="dcterms:W3CDTF">2014-02-21T07:18:00Z</dcterms:modified>
</cp:coreProperties>
</file>